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1628F" w14:textId="567DD5DB" w:rsidR="00BC42B5" w:rsidRDefault="00964128">
      <w:pPr>
        <w:pBdr>
          <w:top w:val="nil"/>
          <w:left w:val="nil"/>
          <w:bottom w:val="nil"/>
          <w:right w:val="nil"/>
          <w:between w:val="nil"/>
        </w:pBdr>
        <w:rPr>
          <w:rFonts w:ascii="Arial" w:eastAsia="Arial" w:hAnsi="Arial" w:cs="Arial"/>
          <w:b/>
          <w:color w:val="000000"/>
          <w:sz w:val="22"/>
          <w:szCs w:val="22"/>
        </w:rPr>
      </w:pPr>
      <w:r>
        <w:rPr>
          <w:rFonts w:ascii="Arial" w:eastAsia="Arial" w:hAnsi="Arial" w:cs="Arial"/>
          <w:noProof/>
          <w:color w:val="000000"/>
          <w:sz w:val="22"/>
          <w:szCs w:val="22"/>
        </w:rPr>
        <w:drawing>
          <wp:anchor distT="0" distB="0" distL="114300" distR="114300" simplePos="0" relativeHeight="251658240" behindDoc="0" locked="0" layoutInCell="1" allowOverlap="1" wp14:anchorId="5FA2C783" wp14:editId="38C1A0B0">
            <wp:simplePos x="0" y="0"/>
            <wp:positionH relativeFrom="column">
              <wp:posOffset>2998470</wp:posOffset>
            </wp:positionH>
            <wp:positionV relativeFrom="paragraph">
              <wp:posOffset>-114300</wp:posOffset>
            </wp:positionV>
            <wp:extent cx="2487295" cy="800100"/>
            <wp:effectExtent l="0" t="0" r="1905" b="12700"/>
            <wp:wrapSquare wrapText="bothSides"/>
            <wp:docPr id="1" name="Picture 1" descr="Google Drive:My Drive:Amplify:Amplify Decatur Music Festival 2020 EPK:Amplify Logos:Amplify-Festival-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 Drive:My Drive:Amplify:Amplify Decatur Music Festival 2020 EPK:Amplify Logos:Amplify-Festival-Horizont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72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7467">
        <w:rPr>
          <w:rFonts w:ascii="Arial" w:eastAsia="Arial" w:hAnsi="Arial" w:cs="Arial"/>
          <w:b/>
          <w:color w:val="000000"/>
          <w:sz w:val="22"/>
          <w:szCs w:val="22"/>
        </w:rPr>
        <w:t>For Immediate Release:</w:t>
      </w:r>
    </w:p>
    <w:p w14:paraId="0E8EBDE7" w14:textId="77777777" w:rsidR="00BC42B5" w:rsidRDefault="00F07467">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Contact: Jon Waterhouse | Lenz, Inc.</w:t>
      </w:r>
    </w:p>
    <w:p w14:paraId="1517F201" w14:textId="286219A0" w:rsidR="00BC42B5" w:rsidRDefault="00F07467">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404-373-2021</w:t>
      </w:r>
    </w:p>
    <w:p w14:paraId="52ABD4D9" w14:textId="77777777" w:rsidR="00BC42B5" w:rsidRDefault="00F445AC">
      <w:pPr>
        <w:pBdr>
          <w:top w:val="nil"/>
          <w:left w:val="nil"/>
          <w:bottom w:val="nil"/>
          <w:right w:val="nil"/>
          <w:between w:val="nil"/>
        </w:pBdr>
        <w:rPr>
          <w:rFonts w:ascii="Arial" w:eastAsia="Arial" w:hAnsi="Arial" w:cs="Arial"/>
          <w:color w:val="000000"/>
          <w:sz w:val="22"/>
          <w:szCs w:val="22"/>
        </w:rPr>
      </w:pPr>
      <w:hyperlink r:id="rId7">
        <w:r w:rsidR="00F07467">
          <w:rPr>
            <w:rFonts w:ascii="Arial" w:eastAsia="Arial" w:hAnsi="Arial" w:cs="Arial"/>
            <w:color w:val="000000"/>
            <w:sz w:val="22"/>
            <w:szCs w:val="22"/>
          </w:rPr>
          <w:t>jwaterhouse@lenzmarketing.com</w:t>
        </w:r>
      </w:hyperlink>
    </w:p>
    <w:p w14:paraId="2511636C" w14:textId="77777777" w:rsidR="00BC42B5" w:rsidRDefault="00BC42B5">
      <w:pPr>
        <w:jc w:val="center"/>
        <w:rPr>
          <w:rFonts w:ascii="Arial" w:eastAsia="Arial" w:hAnsi="Arial" w:cs="Arial"/>
          <w:b/>
          <w:sz w:val="32"/>
          <w:szCs w:val="32"/>
        </w:rPr>
      </w:pPr>
    </w:p>
    <w:p w14:paraId="0F6824D5" w14:textId="1B365BC8" w:rsidR="00BC42B5" w:rsidRPr="00964128" w:rsidRDefault="00F07467" w:rsidP="00964128">
      <w:pPr>
        <w:jc w:val="center"/>
        <w:rPr>
          <w:rFonts w:ascii="Arial" w:eastAsia="Arial" w:hAnsi="Arial" w:cs="Arial"/>
          <w:b/>
          <w:sz w:val="31"/>
          <w:szCs w:val="31"/>
        </w:rPr>
      </w:pPr>
      <w:r w:rsidRPr="00DC744F">
        <w:rPr>
          <w:rFonts w:ascii="Arial" w:eastAsia="Arial" w:hAnsi="Arial" w:cs="Arial"/>
          <w:b/>
          <w:sz w:val="31"/>
          <w:szCs w:val="31"/>
        </w:rPr>
        <w:t>2020 Amplify Decatur Music Festival</w:t>
      </w:r>
      <w:r w:rsidR="00964128">
        <w:rPr>
          <w:rFonts w:ascii="Arial" w:eastAsia="Arial" w:hAnsi="Arial" w:cs="Arial"/>
          <w:b/>
          <w:sz w:val="31"/>
          <w:szCs w:val="31"/>
        </w:rPr>
        <w:t xml:space="preserve"> </w:t>
      </w:r>
      <w:r w:rsidR="00390632">
        <w:rPr>
          <w:rFonts w:ascii="Arial" w:eastAsia="Arial" w:hAnsi="Arial" w:cs="Arial"/>
          <w:b/>
          <w:sz w:val="31"/>
          <w:szCs w:val="31"/>
        </w:rPr>
        <w:t>tickets now on sale</w:t>
      </w:r>
    </w:p>
    <w:p w14:paraId="70017ACF" w14:textId="4B8C0174" w:rsidR="00BC42B5" w:rsidRDefault="005B6AAD" w:rsidP="00964128">
      <w:pPr>
        <w:pBdr>
          <w:top w:val="nil"/>
          <w:left w:val="nil"/>
          <w:bottom w:val="nil"/>
          <w:right w:val="nil"/>
          <w:between w:val="nil"/>
        </w:pBdr>
        <w:jc w:val="center"/>
        <w:rPr>
          <w:rFonts w:ascii="Arial" w:eastAsia="Arial" w:hAnsi="Arial" w:cs="Arial"/>
          <w:color w:val="000000"/>
          <w:sz w:val="26"/>
          <w:szCs w:val="26"/>
        </w:rPr>
      </w:pPr>
      <w:r>
        <w:rPr>
          <w:rFonts w:ascii="Arial" w:eastAsia="Arial" w:hAnsi="Arial" w:cs="Arial"/>
          <w:color w:val="000000"/>
          <w:sz w:val="26"/>
          <w:szCs w:val="26"/>
        </w:rPr>
        <w:t xml:space="preserve">Indigo Girls, </w:t>
      </w:r>
      <w:r w:rsidR="00F07467">
        <w:rPr>
          <w:rFonts w:ascii="Arial" w:eastAsia="Arial" w:hAnsi="Arial" w:cs="Arial"/>
          <w:color w:val="000000"/>
          <w:sz w:val="26"/>
          <w:szCs w:val="26"/>
        </w:rPr>
        <w:t>Son Volt, The Cactus Blossoms, and Michelle Malone</w:t>
      </w:r>
      <w:r>
        <w:rPr>
          <w:rFonts w:ascii="Arial" w:eastAsia="Arial" w:hAnsi="Arial" w:cs="Arial"/>
          <w:color w:val="000000"/>
          <w:sz w:val="26"/>
          <w:szCs w:val="26"/>
        </w:rPr>
        <w:t xml:space="preserve"> highlight fifth annual concert April 25, 2020 in Decatur Square </w:t>
      </w:r>
    </w:p>
    <w:p w14:paraId="03D13B4F" w14:textId="77777777" w:rsidR="00BC42B5" w:rsidRDefault="00BC42B5">
      <w:pPr>
        <w:pBdr>
          <w:top w:val="nil"/>
          <w:left w:val="nil"/>
          <w:bottom w:val="nil"/>
          <w:right w:val="nil"/>
          <w:between w:val="nil"/>
        </w:pBdr>
        <w:jc w:val="center"/>
        <w:rPr>
          <w:rFonts w:ascii="Arial" w:eastAsia="Arial" w:hAnsi="Arial" w:cs="Arial"/>
          <w:b/>
          <w:color w:val="000000"/>
          <w:sz w:val="22"/>
          <w:szCs w:val="22"/>
        </w:rPr>
      </w:pPr>
    </w:p>
    <w:p w14:paraId="55209A07" w14:textId="5389C8B3" w:rsidR="005B6AAD" w:rsidRDefault="00EE7374">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t>December 18</w:t>
      </w:r>
      <w:r w:rsidR="00F07467">
        <w:rPr>
          <w:rFonts w:ascii="Arial" w:eastAsia="Arial" w:hAnsi="Arial" w:cs="Arial"/>
          <w:b/>
          <w:color w:val="000000"/>
          <w:sz w:val="21"/>
          <w:szCs w:val="21"/>
        </w:rPr>
        <w:t xml:space="preserve">, 2019 (Decatur, GA) </w:t>
      </w:r>
      <w:r w:rsidR="00F07467">
        <w:rPr>
          <w:rFonts w:ascii="Arial" w:eastAsia="Arial" w:hAnsi="Arial" w:cs="Arial"/>
          <w:color w:val="000000"/>
          <w:sz w:val="21"/>
          <w:szCs w:val="21"/>
        </w:rPr>
        <w:t xml:space="preserve">— </w:t>
      </w:r>
      <w:r w:rsidR="00B07051">
        <w:rPr>
          <w:rFonts w:ascii="Arial" w:eastAsia="Arial" w:hAnsi="Arial" w:cs="Arial"/>
          <w:color w:val="000000"/>
          <w:sz w:val="21"/>
          <w:szCs w:val="21"/>
        </w:rPr>
        <w:t>Tickets are now on sale for t</w:t>
      </w:r>
      <w:r w:rsidR="005B6AAD" w:rsidRPr="005B6AAD">
        <w:rPr>
          <w:rFonts w:ascii="Arial" w:eastAsia="Arial" w:hAnsi="Arial" w:cs="Arial"/>
          <w:color w:val="000000"/>
          <w:sz w:val="21"/>
          <w:szCs w:val="21"/>
        </w:rPr>
        <w:t>he</w:t>
      </w:r>
      <w:r w:rsidR="00B07051">
        <w:rPr>
          <w:rFonts w:ascii="Arial" w:eastAsia="Arial" w:hAnsi="Arial" w:cs="Arial"/>
          <w:color w:val="000000"/>
          <w:sz w:val="21"/>
          <w:szCs w:val="21"/>
        </w:rPr>
        <w:t xml:space="preserve"> fifth annual Amplify Decatur Music Festival</w:t>
      </w:r>
      <w:r w:rsidR="00D33ACB">
        <w:rPr>
          <w:rFonts w:ascii="Arial" w:eastAsia="Arial" w:hAnsi="Arial" w:cs="Arial"/>
          <w:color w:val="000000"/>
          <w:sz w:val="21"/>
          <w:szCs w:val="21"/>
        </w:rPr>
        <w:t xml:space="preserve">, </w:t>
      </w:r>
      <w:r w:rsidR="001C1445">
        <w:rPr>
          <w:rFonts w:ascii="Arial" w:eastAsia="Arial" w:hAnsi="Arial" w:cs="Arial"/>
          <w:color w:val="000000"/>
          <w:sz w:val="21"/>
          <w:szCs w:val="21"/>
        </w:rPr>
        <w:t xml:space="preserve">part of the </w:t>
      </w:r>
      <w:r w:rsidR="000C3FC5">
        <w:rPr>
          <w:rFonts w:ascii="Arial" w:eastAsia="Arial" w:hAnsi="Arial" w:cs="Arial"/>
          <w:color w:val="000000"/>
          <w:sz w:val="21"/>
          <w:szCs w:val="21"/>
        </w:rPr>
        <w:t>Amplify Decatur Concert S</w:t>
      </w:r>
      <w:r w:rsidR="00390632">
        <w:rPr>
          <w:rFonts w:ascii="Arial" w:eastAsia="Arial" w:hAnsi="Arial" w:cs="Arial"/>
          <w:color w:val="000000"/>
          <w:sz w:val="21"/>
          <w:szCs w:val="21"/>
        </w:rPr>
        <w:t>eries</w:t>
      </w:r>
      <w:r w:rsidR="00D33ACB">
        <w:rPr>
          <w:rFonts w:ascii="Arial" w:eastAsia="Arial" w:hAnsi="Arial" w:cs="Arial"/>
          <w:color w:val="000000"/>
          <w:sz w:val="21"/>
          <w:szCs w:val="21"/>
        </w:rPr>
        <w:t xml:space="preserve">. </w:t>
      </w:r>
      <w:r w:rsidR="003F3D5E">
        <w:rPr>
          <w:rFonts w:ascii="Arial" w:eastAsia="Arial" w:hAnsi="Arial" w:cs="Arial"/>
          <w:color w:val="000000"/>
          <w:sz w:val="21"/>
          <w:szCs w:val="21"/>
        </w:rPr>
        <w:t xml:space="preserve">The festival </w:t>
      </w:r>
      <w:r w:rsidR="00D33ACB">
        <w:rPr>
          <w:rFonts w:ascii="Arial" w:eastAsia="Arial" w:hAnsi="Arial" w:cs="Arial"/>
          <w:color w:val="000000"/>
          <w:sz w:val="21"/>
          <w:szCs w:val="21"/>
        </w:rPr>
        <w:t>takes place Saturday, April 25, 2020</w:t>
      </w:r>
      <w:r w:rsidR="00B07051">
        <w:rPr>
          <w:rFonts w:ascii="Arial" w:eastAsia="Arial" w:hAnsi="Arial" w:cs="Arial"/>
          <w:color w:val="000000"/>
          <w:sz w:val="21"/>
          <w:szCs w:val="21"/>
        </w:rPr>
        <w:t xml:space="preserve"> on the </w:t>
      </w:r>
      <w:r w:rsidR="005B6AAD" w:rsidRPr="005B6AAD">
        <w:rPr>
          <w:rFonts w:ascii="Arial" w:eastAsia="Arial" w:hAnsi="Arial" w:cs="Arial"/>
          <w:color w:val="000000"/>
          <w:sz w:val="21"/>
          <w:szCs w:val="21"/>
        </w:rPr>
        <w:t xml:space="preserve">downtown </w:t>
      </w:r>
      <w:r w:rsidR="005B6AAD">
        <w:rPr>
          <w:rFonts w:ascii="Arial" w:eastAsia="Arial" w:hAnsi="Arial" w:cs="Arial"/>
          <w:color w:val="000000"/>
          <w:sz w:val="21"/>
          <w:szCs w:val="21"/>
        </w:rPr>
        <w:t>Decatur S</w:t>
      </w:r>
      <w:r w:rsidR="005B6AAD" w:rsidRPr="005B6AAD">
        <w:rPr>
          <w:rFonts w:ascii="Arial" w:eastAsia="Arial" w:hAnsi="Arial" w:cs="Arial"/>
          <w:color w:val="000000"/>
          <w:sz w:val="21"/>
          <w:szCs w:val="21"/>
        </w:rPr>
        <w:t>quare</w:t>
      </w:r>
      <w:r w:rsidR="003F3D5E">
        <w:rPr>
          <w:rFonts w:ascii="Arial" w:eastAsia="Arial" w:hAnsi="Arial" w:cs="Arial"/>
          <w:color w:val="000000"/>
          <w:sz w:val="21"/>
          <w:szCs w:val="21"/>
        </w:rPr>
        <w:t xml:space="preserve"> and</w:t>
      </w:r>
      <w:r w:rsidR="004F6E10">
        <w:rPr>
          <w:rFonts w:ascii="Arial" w:eastAsia="Arial" w:hAnsi="Arial" w:cs="Arial"/>
          <w:color w:val="000000"/>
          <w:sz w:val="21"/>
          <w:szCs w:val="21"/>
        </w:rPr>
        <w:t xml:space="preserve"> features </w:t>
      </w:r>
      <w:r w:rsidR="00B07051">
        <w:rPr>
          <w:rFonts w:ascii="Arial" w:eastAsia="Arial" w:hAnsi="Arial" w:cs="Arial"/>
          <w:color w:val="000000"/>
          <w:sz w:val="21"/>
          <w:szCs w:val="21"/>
        </w:rPr>
        <w:t>Grammy</w:t>
      </w:r>
      <w:r w:rsidR="003F3D5E">
        <w:rPr>
          <w:rFonts w:ascii="Arial" w:eastAsia="Arial" w:hAnsi="Arial" w:cs="Arial"/>
          <w:color w:val="000000"/>
          <w:sz w:val="21"/>
          <w:szCs w:val="21"/>
        </w:rPr>
        <w:t xml:space="preserve"> Award Winner</w:t>
      </w:r>
      <w:r w:rsidR="00B07051">
        <w:rPr>
          <w:rFonts w:ascii="Arial" w:eastAsia="Arial" w:hAnsi="Arial" w:cs="Arial"/>
          <w:color w:val="000000"/>
          <w:sz w:val="21"/>
          <w:szCs w:val="21"/>
        </w:rPr>
        <w:t xml:space="preserve"> Indigo Girls</w:t>
      </w:r>
      <w:r w:rsidR="003F3D5E">
        <w:rPr>
          <w:rFonts w:ascii="Arial" w:eastAsia="Arial" w:hAnsi="Arial" w:cs="Arial"/>
          <w:color w:val="000000"/>
          <w:sz w:val="21"/>
          <w:szCs w:val="21"/>
        </w:rPr>
        <w:t xml:space="preserve">, as well as </w:t>
      </w:r>
      <w:r w:rsidR="00B07051">
        <w:rPr>
          <w:rFonts w:ascii="Arial" w:eastAsia="Arial" w:hAnsi="Arial" w:cs="Arial"/>
          <w:color w:val="000000"/>
          <w:sz w:val="21"/>
          <w:szCs w:val="21"/>
        </w:rPr>
        <w:t xml:space="preserve">Son Volt, The Cactus Blossoms, and Michelle Malone. </w:t>
      </w:r>
      <w:r w:rsidR="00D33ACB">
        <w:rPr>
          <w:rFonts w:ascii="Arial" w:eastAsia="Arial" w:hAnsi="Arial" w:cs="Arial"/>
          <w:color w:val="000000"/>
          <w:sz w:val="21"/>
          <w:szCs w:val="21"/>
        </w:rPr>
        <w:t>This intimate and unique festival invites Americana and roots rock fans to enjoy a day of food</w:t>
      </w:r>
      <w:r w:rsidR="003F3D5E">
        <w:rPr>
          <w:rFonts w:ascii="Arial" w:eastAsia="Arial" w:hAnsi="Arial" w:cs="Arial"/>
          <w:color w:val="000000"/>
          <w:sz w:val="21"/>
          <w:szCs w:val="21"/>
        </w:rPr>
        <w:t xml:space="preserve"> from local Decatur restaurants</w:t>
      </w:r>
      <w:r w:rsidR="00D33ACB">
        <w:rPr>
          <w:rFonts w:ascii="Arial" w:eastAsia="Arial" w:hAnsi="Arial" w:cs="Arial"/>
          <w:color w:val="000000"/>
          <w:sz w:val="21"/>
          <w:szCs w:val="21"/>
        </w:rPr>
        <w:t xml:space="preserve">, </w:t>
      </w:r>
      <w:r w:rsidR="003F3D5E">
        <w:rPr>
          <w:rFonts w:ascii="Arial" w:eastAsia="Arial" w:hAnsi="Arial" w:cs="Arial"/>
          <w:color w:val="000000"/>
          <w:sz w:val="21"/>
          <w:szCs w:val="21"/>
        </w:rPr>
        <w:t xml:space="preserve">craft beer </w:t>
      </w:r>
      <w:r w:rsidR="004B544A">
        <w:rPr>
          <w:rFonts w:ascii="Arial" w:eastAsia="Arial" w:hAnsi="Arial" w:cs="Arial"/>
          <w:color w:val="000000"/>
          <w:sz w:val="21"/>
          <w:szCs w:val="21"/>
        </w:rPr>
        <w:t xml:space="preserve">offerings </w:t>
      </w:r>
      <w:r w:rsidR="003F3D5E">
        <w:rPr>
          <w:rFonts w:ascii="Arial" w:eastAsia="Arial" w:hAnsi="Arial" w:cs="Arial"/>
          <w:color w:val="000000"/>
          <w:sz w:val="21"/>
          <w:szCs w:val="21"/>
        </w:rPr>
        <w:t>from Three Taverns Brewery and Creature Comforts Brewing Co.</w:t>
      </w:r>
      <w:r w:rsidR="00D33ACB">
        <w:rPr>
          <w:rFonts w:ascii="Arial" w:eastAsia="Arial" w:hAnsi="Arial" w:cs="Arial"/>
          <w:color w:val="000000"/>
          <w:sz w:val="21"/>
          <w:szCs w:val="21"/>
        </w:rPr>
        <w:t xml:space="preserve">, and community. </w:t>
      </w:r>
      <w:r w:rsidR="00B07051">
        <w:rPr>
          <w:rFonts w:ascii="Arial" w:eastAsia="Arial" w:hAnsi="Arial" w:cs="Arial"/>
          <w:color w:val="000000"/>
          <w:sz w:val="21"/>
          <w:szCs w:val="21"/>
        </w:rPr>
        <w:t>The festival is presented by Lenz, produced in partnership with Eddie’s Attic, and benefits Decatur Cooperative Ministry.</w:t>
      </w:r>
    </w:p>
    <w:p w14:paraId="126D1AC0" w14:textId="77777777" w:rsidR="00BC42B5" w:rsidRDefault="00BC42B5">
      <w:pPr>
        <w:pBdr>
          <w:top w:val="nil"/>
          <w:left w:val="nil"/>
          <w:bottom w:val="nil"/>
          <w:right w:val="nil"/>
          <w:between w:val="nil"/>
        </w:pBdr>
        <w:rPr>
          <w:rFonts w:ascii="Arial" w:eastAsia="Arial" w:hAnsi="Arial" w:cs="Arial"/>
          <w:color w:val="000000"/>
          <w:sz w:val="21"/>
          <w:szCs w:val="21"/>
        </w:rPr>
      </w:pPr>
    </w:p>
    <w:p w14:paraId="7EA7EC92" w14:textId="72BD3041" w:rsidR="00BC42B5" w:rsidRDefault="00F07467">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 xml:space="preserve">General Admission tickets </w:t>
      </w:r>
      <w:r w:rsidR="000C3FC5">
        <w:rPr>
          <w:rFonts w:ascii="Arial" w:eastAsia="Arial" w:hAnsi="Arial" w:cs="Arial"/>
          <w:color w:val="000000"/>
          <w:sz w:val="21"/>
          <w:szCs w:val="21"/>
        </w:rPr>
        <w:t>are</w:t>
      </w:r>
      <w:r>
        <w:rPr>
          <w:rFonts w:ascii="Arial" w:eastAsia="Arial" w:hAnsi="Arial" w:cs="Arial"/>
          <w:color w:val="000000"/>
          <w:sz w:val="21"/>
          <w:szCs w:val="21"/>
        </w:rPr>
        <w:t xml:space="preserve"> $55, VIP tickets </w:t>
      </w:r>
      <w:r w:rsidR="000C3FC5">
        <w:rPr>
          <w:rFonts w:ascii="Arial" w:eastAsia="Arial" w:hAnsi="Arial" w:cs="Arial"/>
          <w:color w:val="000000"/>
          <w:sz w:val="21"/>
          <w:szCs w:val="21"/>
        </w:rPr>
        <w:t>are</w:t>
      </w:r>
      <w:r>
        <w:rPr>
          <w:rFonts w:ascii="Arial" w:eastAsia="Arial" w:hAnsi="Arial" w:cs="Arial"/>
          <w:color w:val="000000"/>
          <w:sz w:val="21"/>
          <w:szCs w:val="21"/>
        </w:rPr>
        <w:t xml:space="preserve"> $155, and a limited number of Premium VIP tickets </w:t>
      </w:r>
      <w:r w:rsidR="000C3FC5">
        <w:rPr>
          <w:rFonts w:ascii="Arial" w:eastAsia="Arial" w:hAnsi="Arial" w:cs="Arial"/>
          <w:color w:val="000000"/>
          <w:sz w:val="21"/>
          <w:szCs w:val="21"/>
        </w:rPr>
        <w:t>are</w:t>
      </w:r>
      <w:r>
        <w:rPr>
          <w:rFonts w:ascii="Arial" w:eastAsia="Arial" w:hAnsi="Arial" w:cs="Arial"/>
          <w:color w:val="000000"/>
          <w:sz w:val="21"/>
          <w:szCs w:val="21"/>
        </w:rPr>
        <w:t xml:space="preserve"> $275. VIP tickets include seating, a dedicated bar, and bathroom, and are positioned in front of the General Admission section. The Premium VIP section includes seating positioned directly in front of the s</w:t>
      </w:r>
      <w:bookmarkStart w:id="0" w:name="_GoBack"/>
      <w:bookmarkEnd w:id="0"/>
      <w:r>
        <w:rPr>
          <w:rFonts w:ascii="Arial" w:eastAsia="Arial" w:hAnsi="Arial" w:cs="Arial"/>
          <w:color w:val="000000"/>
          <w:sz w:val="21"/>
          <w:szCs w:val="21"/>
        </w:rPr>
        <w:t>tage, and includes access to the VIP section.</w:t>
      </w:r>
      <w:r w:rsidR="00B07051">
        <w:rPr>
          <w:rFonts w:ascii="Arial" w:eastAsia="Arial" w:hAnsi="Arial" w:cs="Arial"/>
          <w:color w:val="000000"/>
          <w:sz w:val="21"/>
          <w:szCs w:val="21"/>
        </w:rPr>
        <w:t xml:space="preserve"> Fans can purchase tickets at </w:t>
      </w:r>
      <w:hyperlink r:id="rId8" w:history="1">
        <w:r w:rsidR="00B07051" w:rsidRPr="0036787E">
          <w:rPr>
            <w:rStyle w:val="Hyperlink"/>
            <w:rFonts w:ascii="Arial" w:eastAsia="Arial" w:hAnsi="Arial" w:cs="Arial"/>
            <w:sz w:val="21"/>
            <w:szCs w:val="21"/>
          </w:rPr>
          <w:t>AmplifyDecatur.org</w:t>
        </w:r>
      </w:hyperlink>
      <w:r w:rsidR="00B07051">
        <w:rPr>
          <w:rFonts w:ascii="Arial" w:eastAsia="Arial" w:hAnsi="Arial" w:cs="Arial"/>
          <w:color w:val="000000"/>
          <w:sz w:val="21"/>
          <w:szCs w:val="21"/>
        </w:rPr>
        <w:t xml:space="preserve"> and </w:t>
      </w:r>
      <w:hyperlink r:id="rId9" w:history="1">
        <w:r w:rsidR="00B07051" w:rsidRPr="0036787E">
          <w:rPr>
            <w:rStyle w:val="Hyperlink"/>
            <w:rFonts w:ascii="Arial" w:eastAsia="Arial" w:hAnsi="Arial" w:cs="Arial"/>
            <w:sz w:val="21"/>
            <w:szCs w:val="21"/>
          </w:rPr>
          <w:t>EddiesAttic.com</w:t>
        </w:r>
      </w:hyperlink>
      <w:r w:rsidR="00B07051">
        <w:rPr>
          <w:rFonts w:ascii="Arial" w:eastAsia="Arial" w:hAnsi="Arial" w:cs="Arial"/>
          <w:color w:val="000000"/>
          <w:sz w:val="21"/>
          <w:szCs w:val="21"/>
        </w:rPr>
        <w:t>.</w:t>
      </w:r>
    </w:p>
    <w:p w14:paraId="5365C762" w14:textId="77777777" w:rsidR="00F07467" w:rsidRDefault="00F07467">
      <w:pPr>
        <w:pBdr>
          <w:top w:val="nil"/>
          <w:left w:val="nil"/>
          <w:bottom w:val="nil"/>
          <w:right w:val="nil"/>
          <w:between w:val="nil"/>
        </w:pBdr>
        <w:rPr>
          <w:rFonts w:ascii="Arial" w:eastAsia="Arial" w:hAnsi="Arial" w:cs="Arial"/>
          <w:color w:val="000000"/>
          <w:sz w:val="21"/>
          <w:szCs w:val="21"/>
        </w:rPr>
      </w:pPr>
    </w:p>
    <w:p w14:paraId="029ED3B2" w14:textId="42D4EC83" w:rsidR="00BC42B5" w:rsidRDefault="00F07467">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As always</w:t>
      </w:r>
      <w:r w:rsidR="00521521">
        <w:rPr>
          <w:rFonts w:ascii="Arial" w:eastAsia="Arial" w:hAnsi="Arial" w:cs="Arial"/>
          <w:color w:val="000000"/>
          <w:sz w:val="21"/>
          <w:szCs w:val="21"/>
        </w:rPr>
        <w:t xml:space="preserve">, </w:t>
      </w:r>
      <w:r w:rsidR="003F3D5E">
        <w:rPr>
          <w:rFonts w:ascii="Arial" w:eastAsia="Arial" w:hAnsi="Arial" w:cs="Arial"/>
          <w:color w:val="000000"/>
          <w:sz w:val="21"/>
          <w:szCs w:val="21"/>
        </w:rPr>
        <w:t>100</w:t>
      </w:r>
      <w:r w:rsidR="00521521">
        <w:rPr>
          <w:rFonts w:ascii="Arial" w:eastAsia="Arial" w:hAnsi="Arial" w:cs="Arial"/>
          <w:color w:val="000000"/>
          <w:sz w:val="21"/>
          <w:szCs w:val="21"/>
        </w:rPr>
        <w:t xml:space="preserve"> percent </w:t>
      </w:r>
      <w:r w:rsidR="003F3D5E">
        <w:rPr>
          <w:rFonts w:ascii="Arial" w:eastAsia="Arial" w:hAnsi="Arial" w:cs="Arial"/>
          <w:color w:val="000000"/>
          <w:sz w:val="21"/>
          <w:szCs w:val="21"/>
        </w:rPr>
        <w:t xml:space="preserve">of net </w:t>
      </w:r>
      <w:r>
        <w:rPr>
          <w:rFonts w:ascii="Arial" w:eastAsia="Arial" w:hAnsi="Arial" w:cs="Arial"/>
          <w:color w:val="000000"/>
          <w:sz w:val="21"/>
          <w:szCs w:val="21"/>
        </w:rPr>
        <w:t>proceeds</w:t>
      </w:r>
      <w:r w:rsidR="004B544A">
        <w:rPr>
          <w:rFonts w:ascii="Arial" w:eastAsia="Arial" w:hAnsi="Arial" w:cs="Arial"/>
          <w:color w:val="000000"/>
          <w:sz w:val="21"/>
          <w:szCs w:val="21"/>
        </w:rPr>
        <w:t xml:space="preserve"> from the festival</w:t>
      </w:r>
      <w:r w:rsidR="003F3D5E">
        <w:rPr>
          <w:rFonts w:ascii="Arial" w:eastAsia="Arial" w:hAnsi="Arial" w:cs="Arial"/>
          <w:color w:val="000000"/>
          <w:sz w:val="21"/>
          <w:szCs w:val="21"/>
        </w:rPr>
        <w:t>, including ticket sales,</w:t>
      </w:r>
      <w:r>
        <w:rPr>
          <w:rFonts w:ascii="Arial" w:eastAsia="Arial" w:hAnsi="Arial" w:cs="Arial"/>
          <w:color w:val="000000"/>
          <w:sz w:val="21"/>
          <w:szCs w:val="21"/>
        </w:rPr>
        <w:t xml:space="preserve"> will be directed to Decatur Cooperative Ministry (DCM) to support </w:t>
      </w:r>
      <w:r w:rsidR="004B544A">
        <w:rPr>
          <w:rFonts w:ascii="Arial" w:eastAsia="Arial" w:hAnsi="Arial" w:cs="Arial"/>
          <w:color w:val="000000"/>
          <w:sz w:val="21"/>
          <w:szCs w:val="21"/>
        </w:rPr>
        <w:t xml:space="preserve">its </w:t>
      </w:r>
      <w:r>
        <w:rPr>
          <w:rFonts w:ascii="Arial" w:eastAsia="Arial" w:hAnsi="Arial" w:cs="Arial"/>
          <w:color w:val="000000"/>
          <w:sz w:val="21"/>
          <w:szCs w:val="21"/>
        </w:rPr>
        <w:t xml:space="preserve">ongoing efforts to prevent and alleviate homelessness in Decatur and DeKalb County. </w:t>
      </w:r>
      <w:proofErr w:type="spellStart"/>
      <w:r>
        <w:rPr>
          <w:rFonts w:ascii="Arial" w:eastAsia="Arial" w:hAnsi="Arial" w:cs="Arial"/>
          <w:color w:val="000000"/>
          <w:sz w:val="21"/>
          <w:szCs w:val="21"/>
        </w:rPr>
        <w:t>Amplify</w:t>
      </w:r>
      <w:r w:rsidR="003F3D5E">
        <w:rPr>
          <w:rFonts w:ascii="Arial" w:eastAsia="Arial" w:hAnsi="Arial" w:cs="Arial"/>
          <w:color w:val="000000"/>
          <w:sz w:val="21"/>
          <w:szCs w:val="21"/>
        </w:rPr>
        <w:t>’s</w:t>
      </w:r>
      <w:proofErr w:type="spellEnd"/>
      <w:r w:rsidR="003F3D5E">
        <w:rPr>
          <w:rFonts w:ascii="Arial" w:eastAsia="Arial" w:hAnsi="Arial" w:cs="Arial"/>
          <w:color w:val="000000"/>
          <w:sz w:val="21"/>
          <w:szCs w:val="21"/>
        </w:rPr>
        <w:t xml:space="preserve"> concerts have generated </w:t>
      </w:r>
      <w:r w:rsidR="00521521">
        <w:rPr>
          <w:rFonts w:ascii="Arial" w:eastAsia="Arial" w:hAnsi="Arial" w:cs="Arial"/>
          <w:color w:val="000000"/>
          <w:sz w:val="21"/>
          <w:szCs w:val="21"/>
        </w:rPr>
        <w:t xml:space="preserve">more than </w:t>
      </w:r>
      <w:r>
        <w:rPr>
          <w:rFonts w:ascii="Arial" w:eastAsia="Arial" w:hAnsi="Arial" w:cs="Arial"/>
          <w:color w:val="000000"/>
          <w:sz w:val="21"/>
          <w:szCs w:val="21"/>
        </w:rPr>
        <w:t>$235,000 to DCM since 2011.</w:t>
      </w:r>
    </w:p>
    <w:p w14:paraId="1217FFB1" w14:textId="77777777" w:rsidR="00752235" w:rsidRDefault="00752235">
      <w:pPr>
        <w:pBdr>
          <w:top w:val="nil"/>
          <w:left w:val="nil"/>
          <w:bottom w:val="nil"/>
          <w:right w:val="nil"/>
          <w:between w:val="nil"/>
        </w:pBdr>
        <w:rPr>
          <w:rFonts w:ascii="Arial" w:eastAsia="Arial" w:hAnsi="Arial" w:cs="Arial"/>
          <w:color w:val="000000"/>
          <w:sz w:val="21"/>
          <w:szCs w:val="21"/>
        </w:rPr>
      </w:pPr>
    </w:p>
    <w:p w14:paraId="14F651E4" w14:textId="035075D0" w:rsidR="00752235" w:rsidRDefault="00752235" w:rsidP="00752235">
      <w:pPr>
        <w:pBdr>
          <w:top w:val="nil"/>
          <w:left w:val="nil"/>
          <w:bottom w:val="nil"/>
          <w:right w:val="nil"/>
          <w:between w:val="nil"/>
        </w:pBdr>
        <w:rPr>
          <w:rFonts w:ascii="Arial" w:eastAsia="Arial" w:hAnsi="Arial" w:cs="Arial"/>
          <w:color w:val="000000"/>
          <w:sz w:val="21"/>
          <w:szCs w:val="21"/>
        </w:rPr>
      </w:pPr>
      <w:r w:rsidRPr="00752235">
        <w:rPr>
          <w:rFonts w:ascii="Arial" w:eastAsia="Arial" w:hAnsi="Arial" w:cs="Arial"/>
          <w:color w:val="000000"/>
          <w:sz w:val="21"/>
          <w:szCs w:val="21"/>
        </w:rPr>
        <w:t>“Through the power of live music, Amplify seeks to raise money and awareness for Decatur Cooperative Ministry in their efforts to e</w:t>
      </w:r>
      <w:r>
        <w:rPr>
          <w:rFonts w:ascii="Arial" w:eastAsia="Arial" w:hAnsi="Arial" w:cs="Arial"/>
          <w:color w:val="000000"/>
          <w:sz w:val="21"/>
          <w:szCs w:val="21"/>
        </w:rPr>
        <w:t>radicate homelessness,” said Drew Robinson, board president of Amplify My Community.</w:t>
      </w:r>
      <w:r w:rsidRPr="00752235">
        <w:rPr>
          <w:rFonts w:ascii="Arial" w:eastAsia="Arial" w:hAnsi="Arial" w:cs="Arial"/>
          <w:color w:val="000000"/>
          <w:sz w:val="21"/>
          <w:szCs w:val="21"/>
        </w:rPr>
        <w:t xml:space="preserve"> </w:t>
      </w:r>
      <w:r>
        <w:rPr>
          <w:rFonts w:ascii="Arial" w:eastAsia="Arial" w:hAnsi="Arial" w:cs="Arial"/>
          <w:color w:val="000000"/>
          <w:sz w:val="21"/>
          <w:szCs w:val="21"/>
        </w:rPr>
        <w:t>“</w:t>
      </w:r>
      <w:r w:rsidRPr="00752235">
        <w:rPr>
          <w:rFonts w:ascii="Arial" w:eastAsia="Arial" w:hAnsi="Arial" w:cs="Arial"/>
          <w:color w:val="000000"/>
          <w:sz w:val="21"/>
          <w:szCs w:val="21"/>
        </w:rPr>
        <w:t>Thanks largely to the city of Decatur, Eddie’s Attic, and so many sponsors, especially Lenz, we are able to fulfill our mission, while strengthening our community.”</w:t>
      </w:r>
    </w:p>
    <w:p w14:paraId="3065107B" w14:textId="77777777" w:rsidR="00752235" w:rsidRDefault="00752235" w:rsidP="00752235">
      <w:pPr>
        <w:pBdr>
          <w:top w:val="nil"/>
          <w:left w:val="nil"/>
          <w:bottom w:val="nil"/>
          <w:right w:val="nil"/>
          <w:between w:val="nil"/>
        </w:pBdr>
        <w:rPr>
          <w:rFonts w:ascii="Arial" w:eastAsia="Arial" w:hAnsi="Arial" w:cs="Arial"/>
          <w:color w:val="000000"/>
          <w:sz w:val="21"/>
          <w:szCs w:val="21"/>
        </w:rPr>
      </w:pPr>
    </w:p>
    <w:p w14:paraId="22276E98" w14:textId="7B5D32E4" w:rsidR="00752235" w:rsidRPr="00752235" w:rsidRDefault="00752235" w:rsidP="00752235">
      <w:pPr>
        <w:pBdr>
          <w:top w:val="nil"/>
          <w:left w:val="nil"/>
          <w:bottom w:val="nil"/>
          <w:right w:val="nil"/>
          <w:between w:val="nil"/>
        </w:pBdr>
        <w:rPr>
          <w:rFonts w:ascii="Arial" w:eastAsia="Arial" w:hAnsi="Arial" w:cs="Arial"/>
          <w:color w:val="000000"/>
          <w:sz w:val="21"/>
          <w:szCs w:val="21"/>
        </w:rPr>
      </w:pPr>
      <w:r w:rsidRPr="00752235">
        <w:rPr>
          <w:rFonts w:ascii="Arial" w:eastAsia="Arial" w:hAnsi="Arial" w:cs="Arial"/>
          <w:color w:val="000000"/>
          <w:sz w:val="21"/>
          <w:szCs w:val="21"/>
        </w:rPr>
        <w:t>Additionally, th</w:t>
      </w:r>
      <w:r w:rsidR="000C3FC5">
        <w:rPr>
          <w:rFonts w:ascii="Arial" w:eastAsia="Arial" w:hAnsi="Arial" w:cs="Arial"/>
          <w:color w:val="000000"/>
          <w:sz w:val="21"/>
          <w:szCs w:val="21"/>
        </w:rPr>
        <w:t>e 2020 Amplify Decatur Concert S</w:t>
      </w:r>
      <w:r w:rsidRPr="00752235">
        <w:rPr>
          <w:rFonts w:ascii="Arial" w:eastAsia="Arial" w:hAnsi="Arial" w:cs="Arial"/>
          <w:color w:val="000000"/>
          <w:sz w:val="21"/>
          <w:szCs w:val="21"/>
        </w:rPr>
        <w:t>eries will feature</w:t>
      </w:r>
      <w:r w:rsidR="00EE7374">
        <w:rPr>
          <w:rFonts w:ascii="Arial" w:eastAsia="Arial" w:hAnsi="Arial" w:cs="Arial"/>
          <w:color w:val="000000"/>
          <w:sz w:val="21"/>
          <w:szCs w:val="21"/>
        </w:rPr>
        <w:t xml:space="preserve"> a free concert on the Decatur S</w:t>
      </w:r>
      <w:r w:rsidRPr="00752235">
        <w:rPr>
          <w:rFonts w:ascii="Arial" w:eastAsia="Arial" w:hAnsi="Arial" w:cs="Arial"/>
          <w:color w:val="000000"/>
          <w:sz w:val="21"/>
          <w:szCs w:val="21"/>
        </w:rPr>
        <w:t>quare on Friday night, April 24</w:t>
      </w:r>
      <w:r w:rsidR="003F3D5E">
        <w:rPr>
          <w:rFonts w:ascii="Arial" w:eastAsia="Arial" w:hAnsi="Arial" w:cs="Arial"/>
          <w:color w:val="000000"/>
          <w:sz w:val="21"/>
          <w:szCs w:val="21"/>
        </w:rPr>
        <w:t xml:space="preserve">, </w:t>
      </w:r>
      <w:r w:rsidRPr="00752235">
        <w:rPr>
          <w:rFonts w:ascii="Arial" w:eastAsia="Arial" w:hAnsi="Arial" w:cs="Arial"/>
          <w:color w:val="000000"/>
          <w:sz w:val="21"/>
          <w:szCs w:val="21"/>
        </w:rPr>
        <w:t>as well as three nights of music at Eddie’s Attic, April 24-26. Artists will be announced soon.</w:t>
      </w:r>
    </w:p>
    <w:p w14:paraId="5DCA72DE" w14:textId="77777777" w:rsidR="00752235" w:rsidRPr="00752235" w:rsidRDefault="00752235" w:rsidP="00752235">
      <w:pPr>
        <w:pBdr>
          <w:top w:val="nil"/>
          <w:left w:val="nil"/>
          <w:bottom w:val="nil"/>
          <w:right w:val="nil"/>
          <w:between w:val="nil"/>
        </w:pBdr>
        <w:rPr>
          <w:rFonts w:ascii="Arial" w:eastAsia="Arial" w:hAnsi="Arial" w:cs="Arial"/>
          <w:color w:val="000000"/>
          <w:sz w:val="21"/>
          <w:szCs w:val="21"/>
        </w:rPr>
      </w:pPr>
    </w:p>
    <w:p w14:paraId="3DB8D522" w14:textId="6B56C8AB" w:rsidR="00752235" w:rsidRDefault="00752235">
      <w:pPr>
        <w:pBdr>
          <w:top w:val="nil"/>
          <w:left w:val="nil"/>
          <w:bottom w:val="nil"/>
          <w:right w:val="nil"/>
          <w:between w:val="nil"/>
        </w:pBdr>
        <w:rPr>
          <w:rFonts w:ascii="Arial" w:eastAsia="Arial" w:hAnsi="Arial" w:cs="Arial"/>
          <w:color w:val="000000"/>
          <w:sz w:val="21"/>
          <w:szCs w:val="21"/>
        </w:rPr>
      </w:pPr>
      <w:r w:rsidRPr="00752235">
        <w:rPr>
          <w:rFonts w:ascii="Arial" w:eastAsia="Arial" w:hAnsi="Arial" w:cs="Arial"/>
          <w:color w:val="000000"/>
          <w:sz w:val="21"/>
          <w:szCs w:val="21"/>
        </w:rPr>
        <w:t xml:space="preserve">In addition to Lenz, </w:t>
      </w:r>
      <w:proofErr w:type="spellStart"/>
      <w:r w:rsidRPr="00752235">
        <w:rPr>
          <w:rFonts w:ascii="Arial" w:eastAsia="Arial" w:hAnsi="Arial" w:cs="Arial"/>
          <w:color w:val="000000"/>
          <w:sz w:val="21"/>
          <w:szCs w:val="21"/>
        </w:rPr>
        <w:t>Leafmore</w:t>
      </w:r>
      <w:proofErr w:type="spellEnd"/>
      <w:r w:rsidRPr="00752235">
        <w:rPr>
          <w:rFonts w:ascii="Arial" w:eastAsia="Arial" w:hAnsi="Arial" w:cs="Arial"/>
          <w:color w:val="000000"/>
          <w:sz w:val="21"/>
          <w:szCs w:val="21"/>
        </w:rPr>
        <w:t xml:space="preserve"> Group, Decatur Package Store, and Natalie Gregory &amp; Co. are major sponsors.</w:t>
      </w:r>
      <w:r w:rsidR="003F3D5E">
        <w:rPr>
          <w:rFonts w:ascii="Arial" w:eastAsia="Arial" w:hAnsi="Arial" w:cs="Arial"/>
          <w:color w:val="000000"/>
          <w:sz w:val="21"/>
          <w:szCs w:val="21"/>
        </w:rPr>
        <w:t xml:space="preserve"> Three Taverns and Creature Comforts are also major sponsors and will be the exclusive beer providers for the festival.</w:t>
      </w:r>
    </w:p>
    <w:p w14:paraId="222C0605" w14:textId="77777777" w:rsidR="00BC42B5" w:rsidRDefault="00BC42B5">
      <w:pPr>
        <w:pBdr>
          <w:top w:val="nil"/>
          <w:left w:val="nil"/>
          <w:bottom w:val="nil"/>
          <w:right w:val="nil"/>
          <w:between w:val="nil"/>
        </w:pBdr>
        <w:rPr>
          <w:rFonts w:ascii="Arial" w:eastAsia="Arial" w:hAnsi="Arial" w:cs="Arial"/>
          <w:color w:val="000000"/>
          <w:sz w:val="21"/>
          <w:szCs w:val="21"/>
        </w:rPr>
      </w:pPr>
    </w:p>
    <w:p w14:paraId="0DEFA3B2" w14:textId="77777777" w:rsidR="00BC42B5" w:rsidRDefault="00F07467">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“Amplify, with Lenz's support, continues growing its mission to help the neediest among us,” said Richard J. Lenz, president and CEO of Lenz. “We are especially excited with the ambition behind this year's effort and the artists that are participating, and hope it grows the awareness, funding, and positive vibe we aim for every year.”</w:t>
      </w:r>
    </w:p>
    <w:p w14:paraId="3D679EC8" w14:textId="77777777" w:rsidR="00BC42B5" w:rsidRDefault="00BC42B5">
      <w:pPr>
        <w:pBdr>
          <w:top w:val="nil"/>
          <w:left w:val="nil"/>
          <w:bottom w:val="nil"/>
          <w:right w:val="nil"/>
          <w:between w:val="nil"/>
        </w:pBdr>
        <w:rPr>
          <w:rFonts w:ascii="Arial" w:eastAsia="Arial" w:hAnsi="Arial" w:cs="Arial"/>
          <w:color w:val="000000"/>
          <w:sz w:val="21"/>
          <w:szCs w:val="21"/>
        </w:rPr>
      </w:pPr>
    </w:p>
    <w:p w14:paraId="4B43448F" w14:textId="5C9E0AD0" w:rsidR="00BC42B5" w:rsidRDefault="00F07467">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t>The 2020 Amplify Decatur Music Festival featuring Indigo Girls, Son Volt, The Cactus Blossoms, and Michelle Malone.</w:t>
      </w:r>
      <w:r>
        <w:rPr>
          <w:rFonts w:ascii="Arial" w:eastAsia="Arial" w:hAnsi="Arial" w:cs="Arial"/>
          <w:color w:val="000000"/>
          <w:sz w:val="21"/>
          <w:szCs w:val="21"/>
        </w:rPr>
        <w:t xml:space="preserve"> 3-11 p.m. April 25. $55-$275. Decatur Square, corner of </w:t>
      </w:r>
      <w:r>
        <w:rPr>
          <w:rFonts w:ascii="Arial" w:eastAsia="Arial" w:hAnsi="Arial" w:cs="Arial"/>
          <w:color w:val="000000"/>
          <w:sz w:val="21"/>
          <w:szCs w:val="21"/>
        </w:rPr>
        <w:lastRenderedPageBreak/>
        <w:t xml:space="preserve">Church Street and E. Ponce De Leon Avenue, Decatur, Ga. </w:t>
      </w:r>
      <w:hyperlink r:id="rId10" w:history="1">
        <w:r w:rsidRPr="0036787E">
          <w:rPr>
            <w:rStyle w:val="Hyperlink"/>
            <w:rFonts w:ascii="Arial" w:eastAsia="Arial" w:hAnsi="Arial" w:cs="Arial"/>
            <w:sz w:val="21"/>
            <w:szCs w:val="21"/>
          </w:rPr>
          <w:t>AmplifyDecatur.org</w:t>
        </w:r>
      </w:hyperlink>
      <w:r>
        <w:rPr>
          <w:rFonts w:ascii="Arial" w:eastAsia="Arial" w:hAnsi="Arial" w:cs="Arial"/>
          <w:color w:val="000000"/>
          <w:sz w:val="21"/>
          <w:szCs w:val="21"/>
        </w:rPr>
        <w:t xml:space="preserve">, </w:t>
      </w:r>
      <w:hyperlink r:id="rId11" w:history="1">
        <w:r w:rsidRPr="0036787E">
          <w:rPr>
            <w:rStyle w:val="Hyperlink"/>
            <w:rFonts w:ascii="Arial" w:eastAsia="Arial" w:hAnsi="Arial" w:cs="Arial"/>
            <w:sz w:val="21"/>
            <w:szCs w:val="21"/>
          </w:rPr>
          <w:t>EddiesAttic.com</w:t>
        </w:r>
      </w:hyperlink>
      <w:r>
        <w:rPr>
          <w:rFonts w:ascii="Arial" w:eastAsia="Arial" w:hAnsi="Arial" w:cs="Arial"/>
          <w:color w:val="000000"/>
          <w:sz w:val="21"/>
          <w:szCs w:val="21"/>
        </w:rPr>
        <w:t xml:space="preserve">. </w:t>
      </w:r>
    </w:p>
    <w:p w14:paraId="41C70414" w14:textId="77777777" w:rsidR="001C1445" w:rsidRDefault="001C1445">
      <w:pPr>
        <w:pBdr>
          <w:top w:val="nil"/>
          <w:left w:val="nil"/>
          <w:bottom w:val="nil"/>
          <w:right w:val="nil"/>
          <w:between w:val="nil"/>
        </w:pBdr>
        <w:rPr>
          <w:rFonts w:ascii="Arial" w:eastAsia="Arial" w:hAnsi="Arial" w:cs="Arial"/>
          <w:color w:val="000000"/>
          <w:sz w:val="21"/>
          <w:szCs w:val="21"/>
        </w:rPr>
      </w:pPr>
    </w:p>
    <w:p w14:paraId="0AF44FA8" w14:textId="0011165C" w:rsidR="001C1445" w:rsidRPr="000C3FC5" w:rsidRDefault="001C1445">
      <w:pPr>
        <w:pBdr>
          <w:top w:val="nil"/>
          <w:left w:val="nil"/>
          <w:bottom w:val="nil"/>
          <w:right w:val="nil"/>
          <w:between w:val="nil"/>
        </w:pBdr>
        <w:rPr>
          <w:rFonts w:ascii="Arial" w:eastAsia="Arial" w:hAnsi="Arial" w:cs="Arial"/>
          <w:b/>
          <w:sz w:val="21"/>
          <w:szCs w:val="21"/>
          <w:u w:val="single"/>
        </w:rPr>
      </w:pPr>
      <w:r w:rsidRPr="000C3FC5">
        <w:rPr>
          <w:rFonts w:ascii="Arial" w:eastAsia="Arial" w:hAnsi="Arial" w:cs="Arial"/>
          <w:b/>
          <w:sz w:val="21"/>
          <w:szCs w:val="21"/>
          <w:u w:val="single"/>
        </w:rPr>
        <w:t>About the artists</w:t>
      </w:r>
    </w:p>
    <w:p w14:paraId="2A937C06" w14:textId="5DB8C84C" w:rsidR="001C1445" w:rsidRDefault="001C1445" w:rsidP="001C1445">
      <w:pPr>
        <w:pBdr>
          <w:top w:val="nil"/>
          <w:left w:val="nil"/>
          <w:bottom w:val="nil"/>
          <w:right w:val="nil"/>
          <w:between w:val="nil"/>
        </w:pBdr>
        <w:rPr>
          <w:rFonts w:ascii="Arial" w:eastAsia="Arial" w:hAnsi="Arial" w:cs="Arial"/>
          <w:sz w:val="21"/>
          <w:szCs w:val="21"/>
        </w:rPr>
      </w:pPr>
      <w:r w:rsidRPr="000C3FC5">
        <w:rPr>
          <w:rFonts w:ascii="Arial" w:eastAsia="Arial" w:hAnsi="Arial" w:cs="Arial"/>
          <w:b/>
          <w:sz w:val="21"/>
          <w:szCs w:val="21"/>
        </w:rPr>
        <w:t>Indigo Girls</w:t>
      </w:r>
      <w:r>
        <w:rPr>
          <w:rFonts w:ascii="Arial" w:eastAsia="Arial" w:hAnsi="Arial" w:cs="Arial"/>
          <w:sz w:val="21"/>
          <w:szCs w:val="21"/>
        </w:rPr>
        <w:t xml:space="preserve"> – </w:t>
      </w:r>
      <w:r w:rsidRPr="001C1445">
        <w:rPr>
          <w:rFonts w:ascii="Arial" w:eastAsia="Arial" w:hAnsi="Arial" w:cs="Arial"/>
          <w:sz w:val="21"/>
          <w:szCs w:val="21"/>
        </w:rPr>
        <w:t>Amy</w:t>
      </w:r>
      <w:r>
        <w:rPr>
          <w:rFonts w:ascii="Arial" w:eastAsia="Arial" w:hAnsi="Arial" w:cs="Arial"/>
          <w:sz w:val="21"/>
          <w:szCs w:val="21"/>
        </w:rPr>
        <w:t xml:space="preserve"> Ray</w:t>
      </w:r>
      <w:r w:rsidRPr="001C1445">
        <w:rPr>
          <w:rFonts w:ascii="Arial" w:eastAsia="Arial" w:hAnsi="Arial" w:cs="Arial"/>
          <w:sz w:val="21"/>
          <w:szCs w:val="21"/>
        </w:rPr>
        <w:t xml:space="preserve"> and Emily </w:t>
      </w:r>
      <w:proofErr w:type="spellStart"/>
      <w:r>
        <w:rPr>
          <w:rFonts w:ascii="Arial" w:eastAsia="Arial" w:hAnsi="Arial" w:cs="Arial"/>
          <w:sz w:val="21"/>
          <w:szCs w:val="21"/>
        </w:rPr>
        <w:t>Saliers</w:t>
      </w:r>
      <w:proofErr w:type="spellEnd"/>
      <w:r>
        <w:rPr>
          <w:rFonts w:ascii="Arial" w:eastAsia="Arial" w:hAnsi="Arial" w:cs="Arial"/>
          <w:sz w:val="21"/>
          <w:szCs w:val="21"/>
        </w:rPr>
        <w:t xml:space="preserve"> </w:t>
      </w:r>
      <w:r w:rsidRPr="001C1445">
        <w:rPr>
          <w:rFonts w:ascii="Arial" w:eastAsia="Arial" w:hAnsi="Arial" w:cs="Arial"/>
          <w:sz w:val="21"/>
          <w:szCs w:val="21"/>
        </w:rPr>
        <w:t xml:space="preserve">first met as fifth and sixth-graders in Decatur, Georgia and began singing together during high school. Originally billed as </w:t>
      </w:r>
      <w:proofErr w:type="spellStart"/>
      <w:r w:rsidRPr="001C1445">
        <w:rPr>
          <w:rFonts w:ascii="Arial" w:eastAsia="Arial" w:hAnsi="Arial" w:cs="Arial"/>
          <w:sz w:val="21"/>
          <w:szCs w:val="21"/>
        </w:rPr>
        <w:t>Saliers</w:t>
      </w:r>
      <w:proofErr w:type="spellEnd"/>
      <w:r w:rsidRPr="001C1445">
        <w:rPr>
          <w:rFonts w:ascii="Arial" w:eastAsia="Arial" w:hAnsi="Arial" w:cs="Arial"/>
          <w:sz w:val="21"/>
          <w:szCs w:val="21"/>
        </w:rPr>
        <w:t xml:space="preserve"> &amp; Ray, the pair adopted the name Indigo Girls during their undergraduate days at Atlanta’s Emory University. </w:t>
      </w:r>
      <w:r>
        <w:rPr>
          <w:rFonts w:ascii="Arial" w:eastAsia="Arial" w:hAnsi="Arial" w:cs="Arial"/>
          <w:sz w:val="21"/>
          <w:szCs w:val="21"/>
        </w:rPr>
        <w:t>T</w:t>
      </w:r>
      <w:r w:rsidRPr="001C1445">
        <w:rPr>
          <w:rFonts w:ascii="Arial" w:eastAsia="Arial" w:hAnsi="Arial" w:cs="Arial"/>
          <w:sz w:val="21"/>
          <w:szCs w:val="21"/>
        </w:rPr>
        <w:t xml:space="preserve">hey burst into the spotlight with their 1989 self-titled breakout album. Since then, the band has racked up a slew of Gold and Platinum records, taken home a coveted </w:t>
      </w:r>
      <w:r>
        <w:rPr>
          <w:rFonts w:ascii="Arial" w:eastAsia="Arial" w:hAnsi="Arial" w:cs="Arial"/>
          <w:sz w:val="21"/>
          <w:szCs w:val="21"/>
        </w:rPr>
        <w:t>Grammy</w:t>
      </w:r>
      <w:r w:rsidRPr="001C1445">
        <w:rPr>
          <w:rFonts w:ascii="Arial" w:eastAsia="Arial" w:hAnsi="Arial" w:cs="Arial"/>
          <w:sz w:val="21"/>
          <w:szCs w:val="21"/>
        </w:rPr>
        <w:t xml:space="preserve"> Award, and earned the respect of high profile peers-turned-collaborators from Michael Stipe to Joan Baez. </w:t>
      </w:r>
      <w:r w:rsidRPr="00712DD6">
        <w:rPr>
          <w:rFonts w:ascii="Arial" w:eastAsia="Arial" w:hAnsi="Arial" w:cs="Arial"/>
          <w:iCs/>
          <w:sz w:val="21"/>
          <w:szCs w:val="21"/>
        </w:rPr>
        <w:t>NPR</w:t>
      </w:r>
      <w:r w:rsidR="00712DD6">
        <w:rPr>
          <w:rFonts w:ascii="Arial" w:eastAsia="Arial" w:hAnsi="Arial" w:cs="Arial"/>
          <w:sz w:val="21"/>
          <w:szCs w:val="21"/>
        </w:rPr>
        <w:t>’</w:t>
      </w:r>
      <w:r w:rsidRPr="00712DD6">
        <w:rPr>
          <w:rFonts w:ascii="Arial" w:eastAsia="Arial" w:hAnsi="Arial" w:cs="Arial"/>
          <w:sz w:val="21"/>
          <w:szCs w:val="21"/>
        </w:rPr>
        <w:t xml:space="preserve">s </w:t>
      </w:r>
      <w:r w:rsidR="00712DD6">
        <w:rPr>
          <w:rFonts w:ascii="Arial" w:eastAsia="Arial" w:hAnsi="Arial" w:cs="Arial"/>
          <w:sz w:val="21"/>
          <w:szCs w:val="21"/>
        </w:rPr>
        <w:t>“</w:t>
      </w:r>
      <w:r w:rsidRPr="00712DD6">
        <w:rPr>
          <w:rFonts w:ascii="Arial" w:eastAsia="Arial" w:hAnsi="Arial" w:cs="Arial"/>
          <w:iCs/>
          <w:sz w:val="21"/>
          <w:szCs w:val="21"/>
        </w:rPr>
        <w:t>Mountain Stage</w:t>
      </w:r>
      <w:r w:rsidR="00712DD6">
        <w:rPr>
          <w:rFonts w:ascii="Arial" w:eastAsia="Arial" w:hAnsi="Arial" w:cs="Arial"/>
          <w:iCs/>
          <w:sz w:val="21"/>
          <w:szCs w:val="21"/>
        </w:rPr>
        <w:t>”</w:t>
      </w:r>
      <w:r w:rsidRPr="001C1445">
        <w:rPr>
          <w:rFonts w:ascii="Arial" w:eastAsia="Arial" w:hAnsi="Arial" w:cs="Arial"/>
          <w:i/>
          <w:iCs/>
          <w:sz w:val="21"/>
          <w:szCs w:val="21"/>
        </w:rPr>
        <w:t xml:space="preserve"> </w:t>
      </w:r>
      <w:r w:rsidR="00712DD6">
        <w:rPr>
          <w:rFonts w:ascii="Arial" w:eastAsia="Arial" w:hAnsi="Arial" w:cs="Arial"/>
          <w:sz w:val="21"/>
          <w:szCs w:val="21"/>
        </w:rPr>
        <w:t>called the group “</w:t>
      </w:r>
      <w:r w:rsidRPr="001C1445">
        <w:rPr>
          <w:rFonts w:ascii="Arial" w:eastAsia="Arial" w:hAnsi="Arial" w:cs="Arial"/>
          <w:sz w:val="21"/>
          <w:szCs w:val="21"/>
        </w:rPr>
        <w:t>one of th</w:t>
      </w:r>
      <w:r w:rsidR="00712DD6">
        <w:rPr>
          <w:rFonts w:ascii="Arial" w:eastAsia="Arial" w:hAnsi="Arial" w:cs="Arial"/>
          <w:sz w:val="21"/>
          <w:szCs w:val="21"/>
        </w:rPr>
        <w:t>e finest folk duos of all time,”</w:t>
      </w:r>
      <w:r w:rsidRPr="001C1445">
        <w:rPr>
          <w:rFonts w:ascii="Arial" w:eastAsia="Arial" w:hAnsi="Arial" w:cs="Arial"/>
          <w:sz w:val="21"/>
          <w:szCs w:val="21"/>
        </w:rPr>
        <w:t xml:space="preserve"> while </w:t>
      </w:r>
      <w:r w:rsidRPr="001C1445">
        <w:rPr>
          <w:rFonts w:ascii="Arial" w:eastAsia="Arial" w:hAnsi="Arial" w:cs="Arial"/>
          <w:i/>
          <w:iCs/>
          <w:sz w:val="21"/>
          <w:szCs w:val="21"/>
        </w:rPr>
        <w:t xml:space="preserve">Rolling Stone </w:t>
      </w:r>
      <w:r w:rsidR="00712DD6">
        <w:rPr>
          <w:rFonts w:ascii="Arial" w:eastAsia="Arial" w:hAnsi="Arial" w:cs="Arial"/>
          <w:sz w:val="21"/>
          <w:szCs w:val="21"/>
        </w:rPr>
        <w:t>said they “</w:t>
      </w:r>
      <w:r w:rsidRPr="001C1445">
        <w:rPr>
          <w:rFonts w:ascii="Arial" w:eastAsia="Arial" w:hAnsi="Arial" w:cs="Arial"/>
          <w:sz w:val="21"/>
          <w:szCs w:val="21"/>
        </w:rPr>
        <w:t>personify what happens when two distinct sensibilities, voices, and worldviews come together to create so</w:t>
      </w:r>
      <w:r w:rsidR="00712DD6">
        <w:rPr>
          <w:rFonts w:ascii="Arial" w:eastAsia="Arial" w:hAnsi="Arial" w:cs="Arial"/>
          <w:sz w:val="21"/>
          <w:szCs w:val="21"/>
        </w:rPr>
        <w:t>mething transcendently its own,”</w:t>
      </w:r>
      <w:r w:rsidRPr="001C1445">
        <w:rPr>
          <w:rFonts w:ascii="Arial" w:eastAsia="Arial" w:hAnsi="Arial" w:cs="Arial"/>
          <w:sz w:val="21"/>
          <w:szCs w:val="21"/>
        </w:rPr>
        <w:t xml:space="preserve"> and </w:t>
      </w:r>
      <w:r w:rsidRPr="001C1445">
        <w:rPr>
          <w:rFonts w:ascii="Arial" w:eastAsia="Arial" w:hAnsi="Arial" w:cs="Arial"/>
          <w:i/>
          <w:iCs/>
          <w:sz w:val="21"/>
          <w:szCs w:val="21"/>
        </w:rPr>
        <w:t xml:space="preserve">The New York Times </w:t>
      </w:r>
      <w:r w:rsidR="00712DD6">
        <w:rPr>
          <w:rFonts w:ascii="Arial" w:eastAsia="Arial" w:hAnsi="Arial" w:cs="Arial"/>
          <w:sz w:val="21"/>
          <w:szCs w:val="21"/>
        </w:rPr>
        <w:t>raved that “</w:t>
      </w:r>
      <w:r w:rsidRPr="001C1445">
        <w:rPr>
          <w:rFonts w:ascii="Arial" w:eastAsia="Arial" w:hAnsi="Arial" w:cs="Arial"/>
          <w:sz w:val="21"/>
          <w:szCs w:val="21"/>
        </w:rPr>
        <w:t>gleeful profanities, righteous protest anthems and impeccable folk songwriting have car</w:t>
      </w:r>
      <w:r w:rsidR="00712DD6">
        <w:rPr>
          <w:rFonts w:ascii="Arial" w:eastAsia="Arial" w:hAnsi="Arial" w:cs="Arial"/>
          <w:sz w:val="21"/>
          <w:szCs w:val="21"/>
        </w:rPr>
        <w:t>ried this duo for 30 years.”</w:t>
      </w:r>
    </w:p>
    <w:p w14:paraId="7E67E783" w14:textId="77777777" w:rsidR="001C1445" w:rsidRDefault="001C1445" w:rsidP="001C1445">
      <w:pPr>
        <w:pBdr>
          <w:top w:val="nil"/>
          <w:left w:val="nil"/>
          <w:bottom w:val="nil"/>
          <w:right w:val="nil"/>
          <w:between w:val="nil"/>
        </w:pBdr>
        <w:rPr>
          <w:rFonts w:ascii="Arial" w:eastAsia="Arial" w:hAnsi="Arial" w:cs="Arial"/>
          <w:sz w:val="21"/>
          <w:szCs w:val="21"/>
        </w:rPr>
      </w:pPr>
    </w:p>
    <w:p w14:paraId="7FD6BC59" w14:textId="1C02A024" w:rsidR="00414E29" w:rsidRDefault="00390632" w:rsidP="00414E29">
      <w:pPr>
        <w:pBdr>
          <w:top w:val="nil"/>
          <w:left w:val="nil"/>
          <w:bottom w:val="nil"/>
          <w:right w:val="nil"/>
          <w:between w:val="nil"/>
        </w:pBdr>
        <w:rPr>
          <w:rFonts w:ascii="Arial" w:eastAsia="Arial" w:hAnsi="Arial" w:cs="Arial"/>
          <w:sz w:val="21"/>
          <w:szCs w:val="21"/>
        </w:rPr>
      </w:pPr>
      <w:r w:rsidRPr="000C3FC5">
        <w:rPr>
          <w:rFonts w:ascii="Arial" w:eastAsia="Arial" w:hAnsi="Arial" w:cs="Arial"/>
          <w:b/>
          <w:sz w:val="21"/>
          <w:szCs w:val="21"/>
        </w:rPr>
        <w:t>Son Volt</w:t>
      </w:r>
      <w:r>
        <w:rPr>
          <w:rFonts w:ascii="Arial" w:eastAsia="Arial" w:hAnsi="Arial" w:cs="Arial"/>
          <w:sz w:val="21"/>
          <w:szCs w:val="21"/>
        </w:rPr>
        <w:t xml:space="preserve"> – Led</w:t>
      </w:r>
      <w:r w:rsidR="002340CE">
        <w:rPr>
          <w:rFonts w:ascii="Arial" w:eastAsia="Arial" w:hAnsi="Arial" w:cs="Arial"/>
          <w:sz w:val="21"/>
          <w:szCs w:val="21"/>
        </w:rPr>
        <w:t xml:space="preserve"> by founder Jay Farrar (Uncle Tupelo), Son Volt remain an acclaimed</w:t>
      </w:r>
      <w:r w:rsidR="00414E29">
        <w:rPr>
          <w:rFonts w:ascii="Arial" w:eastAsia="Arial" w:hAnsi="Arial" w:cs="Arial"/>
          <w:sz w:val="21"/>
          <w:szCs w:val="21"/>
        </w:rPr>
        <w:t>, influential</w:t>
      </w:r>
      <w:r w:rsidR="002340CE">
        <w:rPr>
          <w:rFonts w:ascii="Arial" w:eastAsia="Arial" w:hAnsi="Arial" w:cs="Arial"/>
          <w:sz w:val="21"/>
          <w:szCs w:val="21"/>
        </w:rPr>
        <w:t xml:space="preserve"> name in the alternative country genre. With nine </w:t>
      </w:r>
      <w:r w:rsidR="00414E29">
        <w:rPr>
          <w:rFonts w:ascii="Arial" w:eastAsia="Arial" w:hAnsi="Arial" w:cs="Arial"/>
          <w:sz w:val="21"/>
          <w:szCs w:val="21"/>
        </w:rPr>
        <w:t xml:space="preserve">studio </w:t>
      </w:r>
      <w:r w:rsidR="002340CE">
        <w:rPr>
          <w:rFonts w:ascii="Arial" w:eastAsia="Arial" w:hAnsi="Arial" w:cs="Arial"/>
          <w:sz w:val="21"/>
          <w:szCs w:val="21"/>
        </w:rPr>
        <w:t xml:space="preserve">albums to its credit since 1994, Son Volt </w:t>
      </w:r>
      <w:r w:rsidR="00414E29">
        <w:rPr>
          <w:rFonts w:ascii="Arial" w:eastAsia="Arial" w:hAnsi="Arial" w:cs="Arial"/>
          <w:sz w:val="21"/>
          <w:szCs w:val="21"/>
        </w:rPr>
        <w:t xml:space="preserve">is currently performing in support of its latest release, “Union.” </w:t>
      </w:r>
      <w:r w:rsidR="00414E29" w:rsidRPr="00414E29">
        <w:rPr>
          <w:rFonts w:ascii="Arial" w:eastAsia="Arial" w:hAnsi="Arial" w:cs="Arial"/>
          <w:sz w:val="21"/>
          <w:szCs w:val="21"/>
        </w:rPr>
        <w:t>A reinvigorated band chemistry anchors the new record, with new and returning members turning up in th</w:t>
      </w:r>
      <w:r w:rsidR="00414E29">
        <w:rPr>
          <w:rFonts w:ascii="Arial" w:eastAsia="Arial" w:hAnsi="Arial" w:cs="Arial"/>
          <w:sz w:val="21"/>
          <w:szCs w:val="21"/>
        </w:rPr>
        <w:t xml:space="preserve">e “Union” mix. </w:t>
      </w:r>
      <w:r w:rsidR="00414E29" w:rsidRPr="00414E29">
        <w:rPr>
          <w:rFonts w:ascii="Arial" w:eastAsia="Arial" w:hAnsi="Arial" w:cs="Arial"/>
          <w:sz w:val="21"/>
          <w:szCs w:val="21"/>
        </w:rPr>
        <w:t xml:space="preserve">The </w:t>
      </w:r>
      <w:r w:rsidR="00414E29">
        <w:rPr>
          <w:rFonts w:ascii="Arial" w:eastAsia="Arial" w:hAnsi="Arial" w:cs="Arial"/>
          <w:sz w:val="21"/>
          <w:szCs w:val="21"/>
        </w:rPr>
        <w:t>13</w:t>
      </w:r>
      <w:r w:rsidR="00414E29" w:rsidRPr="00414E29">
        <w:rPr>
          <w:rFonts w:ascii="Arial" w:eastAsia="Arial" w:hAnsi="Arial" w:cs="Arial"/>
          <w:sz w:val="21"/>
          <w:szCs w:val="21"/>
        </w:rPr>
        <w:t xml:space="preserve"> new songs written by Farrar confront our turbulent politics and articulate the clarity and comfort music can offer in the tumult. “There are so many forces driving our country apart,” observes Farrar. “What can we do to bring our society back together?”</w:t>
      </w:r>
    </w:p>
    <w:p w14:paraId="532BB6A0" w14:textId="77777777" w:rsidR="00414E29" w:rsidRDefault="00414E29" w:rsidP="00414E29">
      <w:pPr>
        <w:pBdr>
          <w:top w:val="nil"/>
          <w:left w:val="nil"/>
          <w:bottom w:val="nil"/>
          <w:right w:val="nil"/>
          <w:between w:val="nil"/>
        </w:pBdr>
        <w:rPr>
          <w:rFonts w:ascii="Arial" w:eastAsia="Arial" w:hAnsi="Arial" w:cs="Arial"/>
          <w:sz w:val="21"/>
          <w:szCs w:val="21"/>
        </w:rPr>
      </w:pPr>
    </w:p>
    <w:p w14:paraId="53268E38" w14:textId="7F97FE26" w:rsidR="00414E29" w:rsidRDefault="00414E29" w:rsidP="00414E29">
      <w:pPr>
        <w:pBdr>
          <w:top w:val="nil"/>
          <w:left w:val="nil"/>
          <w:bottom w:val="nil"/>
          <w:right w:val="nil"/>
          <w:between w:val="nil"/>
        </w:pBdr>
        <w:rPr>
          <w:rFonts w:ascii="Arial" w:eastAsia="Arial" w:hAnsi="Arial" w:cs="Arial"/>
          <w:sz w:val="21"/>
          <w:szCs w:val="21"/>
          <w:lang w:val="en"/>
        </w:rPr>
      </w:pPr>
      <w:r w:rsidRPr="000C3FC5">
        <w:rPr>
          <w:rFonts w:ascii="Arial" w:eastAsia="Arial" w:hAnsi="Arial" w:cs="Arial"/>
          <w:b/>
          <w:sz w:val="21"/>
          <w:szCs w:val="21"/>
        </w:rPr>
        <w:t>The Cactus Blossoms</w:t>
      </w:r>
      <w:r>
        <w:rPr>
          <w:rFonts w:ascii="Arial" w:eastAsia="Arial" w:hAnsi="Arial" w:cs="Arial"/>
          <w:sz w:val="21"/>
          <w:szCs w:val="21"/>
        </w:rPr>
        <w:t xml:space="preserve"> –</w:t>
      </w:r>
      <w:r w:rsidR="00712DD6">
        <w:rPr>
          <w:rFonts w:ascii="Arial" w:eastAsia="Arial" w:hAnsi="Arial" w:cs="Arial"/>
          <w:sz w:val="21"/>
          <w:szCs w:val="21"/>
        </w:rPr>
        <w:t xml:space="preserve"> </w:t>
      </w:r>
      <w:r w:rsidRPr="00414E29">
        <w:rPr>
          <w:rFonts w:ascii="Arial" w:eastAsia="Arial" w:hAnsi="Arial" w:cs="Arial"/>
          <w:sz w:val="21"/>
          <w:szCs w:val="21"/>
          <w:lang w:val="en"/>
        </w:rPr>
        <w:t>Minneapolis-based brother</w:t>
      </w:r>
      <w:r>
        <w:rPr>
          <w:rFonts w:ascii="Arial" w:eastAsia="Arial" w:hAnsi="Arial" w:cs="Arial"/>
          <w:sz w:val="21"/>
          <w:szCs w:val="21"/>
          <w:lang w:val="en"/>
        </w:rPr>
        <w:t xml:space="preserve">s Page Burkum and Jack Torrey </w:t>
      </w:r>
      <w:r w:rsidR="00EE7374">
        <w:rPr>
          <w:rFonts w:ascii="Arial" w:eastAsia="Arial" w:hAnsi="Arial" w:cs="Arial"/>
          <w:sz w:val="21"/>
          <w:szCs w:val="21"/>
          <w:lang w:val="en"/>
        </w:rPr>
        <w:t>deliver</w:t>
      </w:r>
      <w:r w:rsidR="00712DD6">
        <w:rPr>
          <w:rFonts w:ascii="Arial" w:eastAsia="Arial" w:hAnsi="Arial" w:cs="Arial"/>
          <w:sz w:val="21"/>
          <w:szCs w:val="21"/>
          <w:lang w:val="en"/>
        </w:rPr>
        <w:t xml:space="preserve"> </w:t>
      </w:r>
      <w:r w:rsidRPr="00414E29">
        <w:rPr>
          <w:rFonts w:ascii="Arial" w:eastAsia="Arial" w:hAnsi="Arial" w:cs="Arial"/>
          <w:sz w:val="21"/>
          <w:szCs w:val="21"/>
          <w:lang w:val="en"/>
        </w:rPr>
        <w:t>a deceptively unadorned musical approach that offers “creative turns of phrase, gorgeous harmon</w:t>
      </w:r>
      <w:r>
        <w:rPr>
          <w:rFonts w:ascii="Arial" w:eastAsia="Arial" w:hAnsi="Arial" w:cs="Arial"/>
          <w:sz w:val="21"/>
          <w:szCs w:val="21"/>
          <w:lang w:val="en"/>
        </w:rPr>
        <w:t>ies, and an ageless sound” (NPR, “</w:t>
      </w:r>
      <w:r w:rsidRPr="00414E29">
        <w:rPr>
          <w:rFonts w:ascii="Arial" w:eastAsia="Arial" w:hAnsi="Arial" w:cs="Arial"/>
          <w:sz w:val="21"/>
          <w:szCs w:val="21"/>
          <w:lang w:val="en"/>
        </w:rPr>
        <w:t>All Things Considered</w:t>
      </w:r>
      <w:r>
        <w:rPr>
          <w:rFonts w:ascii="Arial" w:eastAsia="Arial" w:hAnsi="Arial" w:cs="Arial"/>
          <w:sz w:val="21"/>
          <w:szCs w:val="21"/>
          <w:lang w:val="en"/>
        </w:rPr>
        <w:t>”</w:t>
      </w:r>
      <w:r w:rsidRPr="00414E29">
        <w:rPr>
          <w:rFonts w:ascii="Arial" w:eastAsia="Arial" w:hAnsi="Arial" w:cs="Arial"/>
          <w:sz w:val="21"/>
          <w:szCs w:val="21"/>
          <w:lang w:val="en"/>
        </w:rPr>
        <w:t xml:space="preserve">), not to mention spine tingles aplenty. Their 2016 debut </w:t>
      </w:r>
      <w:r>
        <w:rPr>
          <w:rFonts w:ascii="Arial" w:eastAsia="Arial" w:hAnsi="Arial" w:cs="Arial"/>
          <w:sz w:val="21"/>
          <w:szCs w:val="21"/>
          <w:lang w:val="en"/>
        </w:rPr>
        <w:t>“</w:t>
      </w:r>
      <w:r w:rsidRPr="00414E29">
        <w:rPr>
          <w:rFonts w:ascii="Arial" w:eastAsia="Arial" w:hAnsi="Arial" w:cs="Arial"/>
          <w:sz w:val="21"/>
          <w:szCs w:val="21"/>
          <w:lang w:val="en"/>
        </w:rPr>
        <w:t>You’re Dreaming,</w:t>
      </w:r>
      <w:r>
        <w:rPr>
          <w:rFonts w:ascii="Arial" w:eastAsia="Arial" w:hAnsi="Arial" w:cs="Arial"/>
          <w:sz w:val="21"/>
          <w:szCs w:val="21"/>
          <w:lang w:val="en"/>
        </w:rPr>
        <w:t>”</w:t>
      </w:r>
      <w:r w:rsidRPr="00414E29">
        <w:rPr>
          <w:rFonts w:ascii="Arial" w:eastAsia="Arial" w:hAnsi="Arial" w:cs="Arial"/>
          <w:sz w:val="21"/>
          <w:szCs w:val="21"/>
          <w:lang w:val="en"/>
        </w:rPr>
        <w:t xml:space="preserve"> a stunning and transporting collection of original songs, earned high praise from </w:t>
      </w:r>
      <w:r w:rsidRPr="00414E29">
        <w:rPr>
          <w:rFonts w:ascii="Arial" w:eastAsia="Arial" w:hAnsi="Arial" w:cs="Arial"/>
          <w:i/>
          <w:sz w:val="21"/>
          <w:szCs w:val="21"/>
          <w:lang w:val="en"/>
        </w:rPr>
        <w:t>Rolling Stone</w:t>
      </w:r>
      <w:r w:rsidRPr="00414E29">
        <w:rPr>
          <w:rFonts w:ascii="Arial" w:eastAsia="Arial" w:hAnsi="Arial" w:cs="Arial"/>
          <w:sz w:val="21"/>
          <w:szCs w:val="21"/>
          <w:lang w:val="en"/>
        </w:rPr>
        <w:t xml:space="preserve"> and </w:t>
      </w:r>
      <w:r w:rsidRPr="00414E29">
        <w:rPr>
          <w:rFonts w:ascii="Arial" w:eastAsia="Arial" w:hAnsi="Arial" w:cs="Arial"/>
          <w:i/>
          <w:sz w:val="21"/>
          <w:szCs w:val="21"/>
          <w:lang w:val="en"/>
        </w:rPr>
        <w:t>Vice Noisey</w:t>
      </w:r>
      <w:r w:rsidRPr="00414E29">
        <w:rPr>
          <w:rFonts w:ascii="Arial" w:eastAsia="Arial" w:hAnsi="Arial" w:cs="Arial"/>
          <w:sz w:val="21"/>
          <w:szCs w:val="21"/>
          <w:lang w:val="en"/>
        </w:rPr>
        <w:t xml:space="preserve">, tour stints with Kacey Musgraves and Lucius, and a perfectly cast performance on the third season of David Lynch’s </w:t>
      </w:r>
      <w:r>
        <w:rPr>
          <w:rFonts w:ascii="Arial" w:eastAsia="Arial" w:hAnsi="Arial" w:cs="Arial"/>
          <w:sz w:val="21"/>
          <w:szCs w:val="21"/>
          <w:lang w:val="en"/>
        </w:rPr>
        <w:t>“</w:t>
      </w:r>
      <w:r w:rsidRPr="00414E29">
        <w:rPr>
          <w:rFonts w:ascii="Arial" w:eastAsia="Arial" w:hAnsi="Arial" w:cs="Arial"/>
          <w:sz w:val="21"/>
          <w:szCs w:val="21"/>
          <w:lang w:val="en"/>
        </w:rPr>
        <w:t>Twin Peaks.</w:t>
      </w:r>
      <w:r>
        <w:rPr>
          <w:rFonts w:ascii="Arial" w:eastAsia="Arial" w:hAnsi="Arial" w:cs="Arial"/>
          <w:sz w:val="21"/>
          <w:szCs w:val="21"/>
          <w:lang w:val="en"/>
        </w:rPr>
        <w:t>”</w:t>
      </w:r>
      <w:r w:rsidRPr="00414E29">
        <w:rPr>
          <w:rFonts w:ascii="Arial" w:eastAsia="Arial" w:hAnsi="Arial" w:cs="Arial"/>
          <w:sz w:val="21"/>
          <w:szCs w:val="21"/>
          <w:lang w:val="en"/>
        </w:rPr>
        <w:t xml:space="preserve"> Now their unlikely rise continues with </w:t>
      </w:r>
      <w:r w:rsidR="00EE7374">
        <w:rPr>
          <w:rFonts w:ascii="Arial" w:eastAsia="Arial" w:hAnsi="Arial" w:cs="Arial"/>
          <w:sz w:val="21"/>
          <w:szCs w:val="21"/>
          <w:lang w:val="en"/>
        </w:rPr>
        <w:t>the</w:t>
      </w:r>
      <w:r w:rsidRPr="00414E29">
        <w:rPr>
          <w:rFonts w:ascii="Arial" w:eastAsia="Arial" w:hAnsi="Arial" w:cs="Arial"/>
          <w:sz w:val="21"/>
          <w:szCs w:val="21"/>
          <w:lang w:val="en"/>
        </w:rPr>
        <w:t xml:space="preserve"> album </w:t>
      </w:r>
      <w:r>
        <w:rPr>
          <w:rFonts w:ascii="Arial" w:eastAsia="Arial" w:hAnsi="Arial" w:cs="Arial"/>
          <w:sz w:val="21"/>
          <w:szCs w:val="21"/>
          <w:lang w:val="en"/>
        </w:rPr>
        <w:t>“</w:t>
      </w:r>
      <w:r w:rsidRPr="00414E29">
        <w:rPr>
          <w:rFonts w:ascii="Arial" w:eastAsia="Arial" w:hAnsi="Arial" w:cs="Arial"/>
          <w:sz w:val="21"/>
          <w:szCs w:val="21"/>
          <w:lang w:val="en"/>
        </w:rPr>
        <w:t>Easy Way</w:t>
      </w:r>
      <w:r>
        <w:rPr>
          <w:rFonts w:ascii="Arial" w:eastAsia="Arial" w:hAnsi="Arial" w:cs="Arial"/>
          <w:sz w:val="21"/>
          <w:szCs w:val="21"/>
          <w:lang w:val="en"/>
        </w:rPr>
        <w:t>.”</w:t>
      </w:r>
    </w:p>
    <w:p w14:paraId="31D671BF" w14:textId="77777777" w:rsidR="00414E29" w:rsidRDefault="00414E29" w:rsidP="00414E29">
      <w:pPr>
        <w:pBdr>
          <w:top w:val="nil"/>
          <w:left w:val="nil"/>
          <w:bottom w:val="nil"/>
          <w:right w:val="nil"/>
          <w:between w:val="nil"/>
        </w:pBdr>
        <w:rPr>
          <w:rFonts w:ascii="Arial" w:eastAsia="Arial" w:hAnsi="Arial" w:cs="Arial"/>
          <w:sz w:val="21"/>
          <w:szCs w:val="21"/>
          <w:lang w:val="en"/>
        </w:rPr>
      </w:pPr>
    </w:p>
    <w:p w14:paraId="49F3BE2E" w14:textId="05C59253" w:rsidR="00712DD6" w:rsidRDefault="00712DD6" w:rsidP="00712DD6">
      <w:pPr>
        <w:pBdr>
          <w:top w:val="nil"/>
          <w:left w:val="nil"/>
          <w:bottom w:val="nil"/>
          <w:right w:val="nil"/>
          <w:between w:val="nil"/>
        </w:pBdr>
        <w:rPr>
          <w:rFonts w:ascii="Arial" w:eastAsia="Arial" w:hAnsi="Arial" w:cs="Arial"/>
          <w:sz w:val="21"/>
          <w:szCs w:val="21"/>
        </w:rPr>
      </w:pPr>
      <w:r w:rsidRPr="000C3FC5">
        <w:rPr>
          <w:rFonts w:ascii="Arial" w:eastAsia="Arial" w:hAnsi="Arial" w:cs="Arial"/>
          <w:b/>
          <w:sz w:val="21"/>
          <w:szCs w:val="21"/>
          <w:lang w:val="en"/>
        </w:rPr>
        <w:t>Michelle Malone</w:t>
      </w:r>
      <w:r>
        <w:rPr>
          <w:rFonts w:ascii="Arial" w:eastAsia="Arial" w:hAnsi="Arial" w:cs="Arial"/>
          <w:sz w:val="21"/>
          <w:szCs w:val="21"/>
          <w:lang w:val="en"/>
        </w:rPr>
        <w:t xml:space="preserve"> – </w:t>
      </w:r>
      <w:r w:rsidRPr="00712DD6">
        <w:rPr>
          <w:rFonts w:ascii="Arial" w:eastAsia="Arial" w:hAnsi="Arial" w:cs="Arial"/>
          <w:sz w:val="21"/>
          <w:szCs w:val="21"/>
        </w:rPr>
        <w:t xml:space="preserve">Compared to most musical artists in the Americana genre, Malone seems like a pair of distressed blue jeans amidst a sea of pantsuits. She’s had her share of success, courtesy of some 15 studio albums, her own independent SBS Records label, numerous top flight film and TV soundtracks, kudos from the critics and collaborations with a remarkable roster of amazing artists, among them, the late Gregg Allman, ZZ Top, Ellen DeGeneres and the Atlanta Symphony Orchestra. Chuck </w:t>
      </w:r>
      <w:proofErr w:type="spellStart"/>
      <w:r w:rsidRPr="00712DD6">
        <w:rPr>
          <w:rFonts w:ascii="Arial" w:eastAsia="Arial" w:hAnsi="Arial" w:cs="Arial"/>
          <w:sz w:val="21"/>
          <w:szCs w:val="21"/>
        </w:rPr>
        <w:t>Leavell</w:t>
      </w:r>
      <w:proofErr w:type="spellEnd"/>
      <w:r w:rsidRPr="00712DD6">
        <w:rPr>
          <w:rFonts w:ascii="Arial" w:eastAsia="Arial" w:hAnsi="Arial" w:cs="Arial"/>
          <w:sz w:val="21"/>
          <w:szCs w:val="21"/>
        </w:rPr>
        <w:t>, the master keyboardist who h</w:t>
      </w:r>
      <w:r>
        <w:rPr>
          <w:rFonts w:ascii="Arial" w:eastAsia="Arial" w:hAnsi="Arial" w:cs="Arial"/>
          <w:sz w:val="21"/>
          <w:szCs w:val="21"/>
        </w:rPr>
        <w:t xml:space="preserve">as backed both the </w:t>
      </w:r>
      <w:r w:rsidRPr="00712DD6">
        <w:rPr>
          <w:rFonts w:ascii="Arial" w:eastAsia="Arial" w:hAnsi="Arial" w:cs="Arial"/>
          <w:sz w:val="21"/>
          <w:szCs w:val="21"/>
        </w:rPr>
        <w:t xml:space="preserve">Rolling Stones and the </w:t>
      </w:r>
      <w:r w:rsidR="00EE7374">
        <w:rPr>
          <w:rFonts w:ascii="Arial" w:eastAsia="Arial" w:hAnsi="Arial" w:cs="Arial"/>
          <w:sz w:val="21"/>
          <w:szCs w:val="21"/>
        </w:rPr>
        <w:t>Allman Brothers, cited her as “o</w:t>
      </w:r>
      <w:r w:rsidRPr="00712DD6">
        <w:rPr>
          <w:rFonts w:ascii="Arial" w:eastAsia="Arial" w:hAnsi="Arial" w:cs="Arial"/>
          <w:sz w:val="21"/>
          <w:szCs w:val="21"/>
        </w:rPr>
        <w:t xml:space="preserve">ne of the best female vocalists I’ve ever heard.” It’s little wonder that </w:t>
      </w:r>
      <w:r w:rsidRPr="00712DD6">
        <w:rPr>
          <w:rFonts w:ascii="Arial" w:eastAsia="Arial" w:hAnsi="Arial" w:cs="Arial"/>
          <w:i/>
          <w:iCs/>
          <w:sz w:val="21"/>
          <w:szCs w:val="21"/>
        </w:rPr>
        <w:t xml:space="preserve">Guitar World </w:t>
      </w:r>
      <w:r w:rsidR="00EE7374">
        <w:rPr>
          <w:rFonts w:ascii="Arial" w:eastAsia="Arial" w:hAnsi="Arial" w:cs="Arial"/>
          <w:sz w:val="21"/>
          <w:szCs w:val="21"/>
        </w:rPr>
        <w:t>once hailed Malone as “e</w:t>
      </w:r>
      <w:r w:rsidRPr="00712DD6">
        <w:rPr>
          <w:rFonts w:ascii="Arial" w:eastAsia="Arial" w:hAnsi="Arial" w:cs="Arial"/>
          <w:sz w:val="21"/>
          <w:szCs w:val="21"/>
        </w:rPr>
        <w:t xml:space="preserve">qual parts guitar slinger and sweet songstress, with masterful lyrical introspection – sublime to raucous.” </w:t>
      </w:r>
    </w:p>
    <w:p w14:paraId="66063ADA" w14:textId="77777777" w:rsidR="00712DD6" w:rsidRDefault="00712DD6" w:rsidP="00712DD6">
      <w:pPr>
        <w:pBdr>
          <w:top w:val="nil"/>
          <w:left w:val="nil"/>
          <w:bottom w:val="nil"/>
          <w:right w:val="nil"/>
          <w:between w:val="nil"/>
        </w:pBdr>
        <w:rPr>
          <w:rFonts w:ascii="Arial" w:eastAsia="Arial" w:hAnsi="Arial" w:cs="Arial"/>
          <w:sz w:val="21"/>
          <w:szCs w:val="21"/>
        </w:rPr>
      </w:pPr>
    </w:p>
    <w:p w14:paraId="37781585" w14:textId="7356AFAF" w:rsidR="00712DD6" w:rsidRPr="000C3FC5" w:rsidRDefault="00712DD6" w:rsidP="00712DD6">
      <w:pPr>
        <w:pBdr>
          <w:top w:val="nil"/>
          <w:left w:val="nil"/>
          <w:bottom w:val="nil"/>
          <w:right w:val="nil"/>
          <w:between w:val="nil"/>
        </w:pBdr>
        <w:rPr>
          <w:rFonts w:ascii="Arial" w:eastAsia="Arial" w:hAnsi="Arial" w:cs="Arial"/>
          <w:sz w:val="18"/>
          <w:szCs w:val="18"/>
        </w:rPr>
      </w:pPr>
      <w:r w:rsidRPr="000C3FC5">
        <w:rPr>
          <w:rFonts w:ascii="Arial" w:eastAsia="Arial" w:hAnsi="Arial" w:cs="Arial"/>
          <w:b/>
          <w:sz w:val="18"/>
          <w:szCs w:val="18"/>
        </w:rPr>
        <w:t>Amplify My Community</w:t>
      </w:r>
      <w:r w:rsidRPr="000C3FC5">
        <w:rPr>
          <w:rFonts w:ascii="Arial" w:eastAsia="Arial" w:hAnsi="Arial" w:cs="Arial"/>
          <w:sz w:val="18"/>
          <w:szCs w:val="18"/>
        </w:rPr>
        <w:t xml:space="preserve"> was founded in 2010 and is based in Decatur, Georgia. Its mission is to leverage the universal love of music to fight poverty at the local level. To date, Amplify has produced more than </w:t>
      </w:r>
      <w:r w:rsidR="000C3FC5">
        <w:rPr>
          <w:rFonts w:ascii="Arial" w:eastAsia="Arial" w:hAnsi="Arial" w:cs="Arial"/>
          <w:sz w:val="18"/>
          <w:szCs w:val="18"/>
        </w:rPr>
        <w:t>70</w:t>
      </w:r>
      <w:r w:rsidRPr="000C3FC5">
        <w:rPr>
          <w:rFonts w:ascii="Arial" w:eastAsia="Arial" w:hAnsi="Arial" w:cs="Arial"/>
          <w:sz w:val="18"/>
          <w:szCs w:val="18"/>
        </w:rPr>
        <w:t xml:space="preserve"> concerts and raised and donated more than $3</w:t>
      </w:r>
      <w:r w:rsidR="00DA5C9B" w:rsidRPr="000C3FC5">
        <w:rPr>
          <w:rFonts w:ascii="Arial" w:eastAsia="Arial" w:hAnsi="Arial" w:cs="Arial"/>
          <w:sz w:val="18"/>
          <w:szCs w:val="18"/>
        </w:rPr>
        <w:t>45</w:t>
      </w:r>
      <w:r w:rsidRPr="000C3FC5">
        <w:rPr>
          <w:rFonts w:ascii="Arial" w:eastAsia="Arial" w:hAnsi="Arial" w:cs="Arial"/>
          <w:sz w:val="18"/>
          <w:szCs w:val="18"/>
        </w:rPr>
        <w:t>,000 in unrestricted gifts to locally oriented anti-homelessness and poverty-focused organizations — including more than $</w:t>
      </w:r>
      <w:r w:rsidRPr="000C3FC5">
        <w:rPr>
          <w:rFonts w:ascii="Arial" w:eastAsia="Arial" w:hAnsi="Arial" w:cs="Arial"/>
          <w:color w:val="000000"/>
          <w:sz w:val="18"/>
          <w:szCs w:val="18"/>
        </w:rPr>
        <w:t>235,000</w:t>
      </w:r>
      <w:r w:rsidRPr="000C3FC5">
        <w:rPr>
          <w:rFonts w:ascii="Arial" w:eastAsia="Arial" w:hAnsi="Arial" w:cs="Arial"/>
          <w:sz w:val="18"/>
          <w:szCs w:val="18"/>
        </w:rPr>
        <w:t xml:space="preserve"> in Decatur. Amplify has held concert series in Atlanta, Athens, Decatur, Suwanee, and Duluth, Georgia; Asheville and Charlotte, North Carolina; Nashville, Tennessee; and Charlottesville, Virginia.</w:t>
      </w:r>
    </w:p>
    <w:p w14:paraId="3844DFA2" w14:textId="77777777" w:rsidR="00D33ACB" w:rsidRPr="000C3FC5" w:rsidRDefault="00D33ACB" w:rsidP="00712DD6">
      <w:pPr>
        <w:pBdr>
          <w:top w:val="nil"/>
          <w:left w:val="nil"/>
          <w:bottom w:val="nil"/>
          <w:right w:val="nil"/>
          <w:between w:val="nil"/>
        </w:pBdr>
        <w:rPr>
          <w:rFonts w:ascii="Arial" w:eastAsia="Arial" w:hAnsi="Arial" w:cs="Arial"/>
          <w:sz w:val="18"/>
          <w:szCs w:val="18"/>
        </w:rPr>
      </w:pPr>
    </w:p>
    <w:p w14:paraId="029DC40D" w14:textId="078B3ECA" w:rsidR="000C3FC5" w:rsidRPr="000C3FC5" w:rsidRDefault="000C3FC5" w:rsidP="000C3FC5">
      <w:pPr>
        <w:pBdr>
          <w:top w:val="nil"/>
          <w:left w:val="nil"/>
          <w:bottom w:val="nil"/>
          <w:right w:val="nil"/>
          <w:between w:val="nil"/>
        </w:pBdr>
        <w:rPr>
          <w:rFonts w:ascii="Arial" w:eastAsia="Arial" w:hAnsi="Arial" w:cs="Arial"/>
          <w:sz w:val="21"/>
          <w:szCs w:val="21"/>
        </w:rPr>
      </w:pPr>
      <w:r w:rsidRPr="000C3FC5">
        <w:rPr>
          <w:rFonts w:ascii="Arial" w:eastAsia="Arial" w:hAnsi="Arial" w:cs="Arial"/>
          <w:b/>
          <w:sz w:val="18"/>
          <w:szCs w:val="18"/>
        </w:rPr>
        <w:t>Decatur Cooperative Ministry’s</w:t>
      </w:r>
      <w:r w:rsidRPr="000C3FC5">
        <w:rPr>
          <w:rFonts w:ascii="Arial" w:eastAsia="Arial" w:hAnsi="Arial" w:cs="Arial"/>
          <w:sz w:val="18"/>
          <w:szCs w:val="18"/>
        </w:rPr>
        <w:t xml:space="preserve"> mission is to help families facing homelessness settle into safe, stable homes and build healthy lives filled with peace, hope</w:t>
      </w:r>
      <w:r w:rsidR="00EE7374">
        <w:rPr>
          <w:rFonts w:ascii="Arial" w:eastAsia="Arial" w:hAnsi="Arial" w:cs="Arial"/>
          <w:sz w:val="18"/>
          <w:szCs w:val="18"/>
        </w:rPr>
        <w:t>,</w:t>
      </w:r>
      <w:r w:rsidRPr="000C3FC5">
        <w:rPr>
          <w:rFonts w:ascii="Arial" w:eastAsia="Arial" w:hAnsi="Arial" w:cs="Arial"/>
          <w:sz w:val="18"/>
          <w:szCs w:val="18"/>
        </w:rPr>
        <w:t xml:space="preserve"> and opportunity. Founded in 1969, Decatur Cooperative Ministry (DCM) offers transitional housing, shelter, homelessness prevention, rapid re-housing, and permanent supportive housing programs. DMC’s programs span the entire spectrum of currently recognized homelessness interventions. To accomplish this, DCM partners with 35 congregations from 14 </w:t>
      </w:r>
      <w:r w:rsidRPr="000C3FC5">
        <w:rPr>
          <w:rFonts w:ascii="Arial" w:eastAsia="Arial" w:hAnsi="Arial" w:cs="Arial"/>
          <w:sz w:val="18"/>
          <w:szCs w:val="18"/>
        </w:rPr>
        <w:lastRenderedPageBreak/>
        <w:t>denominations as well as private foundations, universities and schools, government agencies, community groups, and local businesses.</w:t>
      </w:r>
    </w:p>
    <w:p w14:paraId="6EA9FCFC" w14:textId="77777777" w:rsidR="00BC42B5" w:rsidRDefault="00BC42B5">
      <w:pPr>
        <w:pBdr>
          <w:top w:val="nil"/>
          <w:left w:val="nil"/>
          <w:bottom w:val="nil"/>
          <w:right w:val="nil"/>
          <w:between w:val="nil"/>
        </w:pBdr>
        <w:rPr>
          <w:rFonts w:ascii="Arial" w:eastAsia="Arial" w:hAnsi="Arial" w:cs="Arial"/>
          <w:b/>
          <w:sz w:val="21"/>
          <w:szCs w:val="21"/>
        </w:rPr>
      </w:pPr>
    </w:p>
    <w:p w14:paraId="0A5B43FD" w14:textId="77777777" w:rsidR="00BC42B5" w:rsidRDefault="00F07467">
      <w:pPr>
        <w:pBdr>
          <w:top w:val="nil"/>
          <w:left w:val="nil"/>
          <w:bottom w:val="nil"/>
          <w:right w:val="nil"/>
          <w:between w:val="nil"/>
        </w:pBdr>
        <w:rPr>
          <w:rFonts w:ascii="Arial" w:eastAsia="Arial" w:hAnsi="Arial" w:cs="Arial"/>
          <w:b/>
          <w:sz w:val="21"/>
          <w:szCs w:val="21"/>
        </w:rPr>
      </w:pPr>
      <w:r>
        <w:rPr>
          <w:rFonts w:ascii="Arial" w:eastAsia="Arial" w:hAnsi="Arial" w:cs="Arial"/>
          <w:b/>
          <w:color w:val="000000"/>
          <w:sz w:val="21"/>
          <w:szCs w:val="21"/>
        </w:rPr>
        <w:t>Interviews available upon request.</w:t>
      </w:r>
    </w:p>
    <w:p w14:paraId="6A4BFEE0" w14:textId="77777777" w:rsidR="00BC42B5" w:rsidRDefault="00F07467">
      <w:pPr>
        <w:pBdr>
          <w:top w:val="nil"/>
          <w:left w:val="nil"/>
          <w:bottom w:val="nil"/>
          <w:right w:val="nil"/>
          <w:between w:val="nil"/>
        </w:pBdr>
        <w:jc w:val="center"/>
        <w:rPr>
          <w:rFonts w:ascii="Arial" w:eastAsia="Arial" w:hAnsi="Arial" w:cs="Arial"/>
          <w:color w:val="000000"/>
          <w:sz w:val="21"/>
          <w:szCs w:val="21"/>
        </w:rPr>
      </w:pPr>
      <w:r>
        <w:rPr>
          <w:rFonts w:ascii="Arial" w:eastAsia="Arial" w:hAnsi="Arial" w:cs="Arial"/>
          <w:b/>
          <w:color w:val="000000"/>
          <w:sz w:val="21"/>
          <w:szCs w:val="21"/>
        </w:rPr>
        <w:t>###</w:t>
      </w:r>
    </w:p>
    <w:sectPr w:rsidR="00BC42B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trackRevisions/>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C42B5"/>
    <w:rsid w:val="000C3FC5"/>
    <w:rsid w:val="001C1445"/>
    <w:rsid w:val="002340CE"/>
    <w:rsid w:val="0036787E"/>
    <w:rsid w:val="00390632"/>
    <w:rsid w:val="003F3D5E"/>
    <w:rsid w:val="00414E29"/>
    <w:rsid w:val="004B544A"/>
    <w:rsid w:val="004F6E10"/>
    <w:rsid w:val="00521521"/>
    <w:rsid w:val="005B6AAD"/>
    <w:rsid w:val="00712DD6"/>
    <w:rsid w:val="00752235"/>
    <w:rsid w:val="00964128"/>
    <w:rsid w:val="00B07051"/>
    <w:rsid w:val="00BC42B5"/>
    <w:rsid w:val="00D33ACB"/>
    <w:rsid w:val="00DA5C9B"/>
    <w:rsid w:val="00DC744F"/>
    <w:rsid w:val="00EB1710"/>
    <w:rsid w:val="00EE7374"/>
    <w:rsid w:val="00F07467"/>
    <w:rsid w:val="00F44224"/>
    <w:rsid w:val="00F44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07BB9"/>
  <w15:docId w15:val="{8996D312-8231-43FC-ABD2-50A3E812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D6A"/>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NoSpacing">
    <w:name w:val="No Spacing"/>
    <w:qFormat/>
    <w:rsid w:val="004B0D6A"/>
    <w:rPr>
      <w:rFonts w:ascii="Calibri" w:eastAsia="Times New Roman" w:hAnsi="Calibri" w:cs="Times New Roman"/>
      <w:sz w:val="22"/>
      <w:szCs w:val="22"/>
    </w:rPr>
  </w:style>
  <w:style w:type="character" w:styleId="Hyperlink">
    <w:name w:val="Hyperlink"/>
    <w:rsid w:val="004B0D6A"/>
    <w:rPr>
      <w:rFonts w:ascii="Times New Roman" w:hAnsi="Times New Roman" w:cs="Times New Roman"/>
      <w:color w:val="0000FF"/>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641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4128"/>
    <w:rPr>
      <w:rFonts w:ascii="Lucida Grande" w:hAnsi="Lucida Grande" w:cs="Lucida Grande"/>
      <w:sz w:val="18"/>
      <w:szCs w:val="18"/>
    </w:rPr>
  </w:style>
  <w:style w:type="paragraph" w:styleId="NormalWeb">
    <w:name w:val="Normal (Web)"/>
    <w:basedOn w:val="Normal"/>
    <w:uiPriority w:val="99"/>
    <w:semiHidden/>
    <w:unhideWhenUsed/>
    <w:rsid w:val="000C3FC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896327">
      <w:bodyDiv w:val="1"/>
      <w:marLeft w:val="0"/>
      <w:marRight w:val="0"/>
      <w:marTop w:val="0"/>
      <w:marBottom w:val="0"/>
      <w:divBdr>
        <w:top w:val="none" w:sz="0" w:space="0" w:color="auto"/>
        <w:left w:val="none" w:sz="0" w:space="0" w:color="auto"/>
        <w:bottom w:val="none" w:sz="0" w:space="0" w:color="auto"/>
        <w:right w:val="none" w:sz="0" w:space="0" w:color="auto"/>
      </w:divBdr>
    </w:div>
    <w:div w:id="421535901">
      <w:bodyDiv w:val="1"/>
      <w:marLeft w:val="0"/>
      <w:marRight w:val="0"/>
      <w:marTop w:val="0"/>
      <w:marBottom w:val="0"/>
      <w:divBdr>
        <w:top w:val="none" w:sz="0" w:space="0" w:color="auto"/>
        <w:left w:val="none" w:sz="0" w:space="0" w:color="auto"/>
        <w:bottom w:val="none" w:sz="0" w:space="0" w:color="auto"/>
        <w:right w:val="none" w:sz="0" w:space="0" w:color="auto"/>
      </w:divBdr>
    </w:div>
    <w:div w:id="1927374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plifydecatur.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ike@lenzmarketing.com"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ddiesattic.com/" TargetMode="External"/><Relationship Id="rId5" Type="http://schemas.openxmlformats.org/officeDocument/2006/relationships/webSettings" Target="webSettings.xml"/><Relationship Id="rId10" Type="http://schemas.openxmlformats.org/officeDocument/2006/relationships/hyperlink" Target="https://www.amplifydecatur.org/" TargetMode="External"/><Relationship Id="rId4" Type="http://schemas.openxmlformats.org/officeDocument/2006/relationships/settings" Target="settings.xml"/><Relationship Id="rId9" Type="http://schemas.openxmlformats.org/officeDocument/2006/relationships/hyperlink" Target="https://eddiesatt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D6Wll8OOYmYFopWWvuEXh5mIJw==">AMUW2mUZG6WzfX9IxApXtG8ykaPwdhl0+1OQV5VX6GASa2Bsie0Q9p6ukgp2FZLZtp2NtispZjPRmsBGBPg39X+/L4Yjpgf+/Qh7Kp2fOqmIFZBAU1Yhmcc=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B643DD8-3374-C242-8953-69E16C0B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Waterhouse</dc:creator>
  <cp:lastModifiedBy>Microsoft Office User</cp:lastModifiedBy>
  <cp:revision>3</cp:revision>
  <cp:lastPrinted>2019-12-17T14:05:00Z</cp:lastPrinted>
  <dcterms:created xsi:type="dcterms:W3CDTF">2019-12-17T19:56:00Z</dcterms:created>
  <dcterms:modified xsi:type="dcterms:W3CDTF">2019-12-17T19:58:00Z</dcterms:modified>
</cp:coreProperties>
</file>